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A9" w:rsidRPr="000E57F8" w:rsidRDefault="004650A9" w:rsidP="00FA121E">
      <w:pPr>
        <w:pStyle w:val="Kopfzeile"/>
        <w:tabs>
          <w:tab w:val="clear" w:pos="4536"/>
          <w:tab w:val="clear" w:pos="9072"/>
        </w:tabs>
        <w:jc w:val="both"/>
        <w:rPr>
          <w:rFonts w:asciiTheme="minorHAnsi" w:hAnsiTheme="minorHAnsi"/>
        </w:rPr>
      </w:pPr>
    </w:p>
    <w:p w:rsidR="004650A9" w:rsidRPr="000E57F8" w:rsidRDefault="004650A9" w:rsidP="00FA121E">
      <w:pPr>
        <w:pStyle w:val="Kopfzeile"/>
        <w:tabs>
          <w:tab w:val="clear" w:pos="4536"/>
          <w:tab w:val="clear" w:pos="9072"/>
        </w:tabs>
        <w:jc w:val="both"/>
        <w:rPr>
          <w:rFonts w:asciiTheme="minorHAnsi" w:hAnsiTheme="minorHAnsi"/>
        </w:rPr>
      </w:pPr>
    </w:p>
    <w:p w:rsidR="00306DB6" w:rsidRDefault="00306DB6" w:rsidP="00306DB6">
      <w:pPr>
        <w:pStyle w:val="Default"/>
      </w:pPr>
    </w:p>
    <w:p w:rsidR="00306DB6" w:rsidRPr="00306DB6" w:rsidRDefault="00306DB6" w:rsidP="00306DB6">
      <w:pPr>
        <w:pStyle w:val="Default"/>
        <w:jc w:val="center"/>
        <w:rPr>
          <w:rFonts w:ascii="Arial" w:hAnsi="Arial" w:cs="Arial"/>
          <w:b/>
          <w:bCs/>
          <w:sz w:val="32"/>
          <w:szCs w:val="32"/>
        </w:rPr>
      </w:pPr>
      <w:r w:rsidRPr="00306DB6">
        <w:rPr>
          <w:rFonts w:ascii="Arial" w:hAnsi="Arial" w:cs="Arial"/>
          <w:b/>
          <w:bCs/>
          <w:sz w:val="32"/>
          <w:szCs w:val="32"/>
        </w:rPr>
        <w:t>Datenschutz- und Einwilligungserklärung</w:t>
      </w:r>
    </w:p>
    <w:p w:rsidR="00306DB6" w:rsidRPr="00306DB6" w:rsidRDefault="00306DB6" w:rsidP="00306DB6">
      <w:pPr>
        <w:pStyle w:val="Default"/>
        <w:jc w:val="center"/>
        <w:rPr>
          <w:rFonts w:ascii="Arial" w:hAnsi="Arial" w:cs="Arial"/>
          <w:sz w:val="32"/>
          <w:szCs w:val="32"/>
        </w:rPr>
      </w:pPr>
    </w:p>
    <w:p w:rsidR="00306DB6" w:rsidRDefault="00306DB6" w:rsidP="00306DB6">
      <w:pPr>
        <w:pStyle w:val="Default"/>
        <w:rPr>
          <w:rFonts w:cs="Arial"/>
          <w:bCs/>
          <w:sz w:val="21"/>
          <w:szCs w:val="21"/>
        </w:rPr>
      </w:pPr>
      <w:r w:rsidRPr="00306DB6">
        <w:rPr>
          <w:rFonts w:cs="Arial"/>
          <w:bCs/>
          <w:sz w:val="21"/>
          <w:szCs w:val="21"/>
        </w:rPr>
        <w:t xml:space="preserve">Durch die Nutzung unserer Dienste stimmen Sie zu, dass PROGEDO </w:t>
      </w:r>
      <w:proofErr w:type="spellStart"/>
      <w:r w:rsidRPr="00306DB6">
        <w:rPr>
          <w:rFonts w:cs="Arial"/>
          <w:bCs/>
          <w:sz w:val="21"/>
          <w:szCs w:val="21"/>
        </w:rPr>
        <w:t>relocation</w:t>
      </w:r>
      <w:proofErr w:type="spellEnd"/>
      <w:r w:rsidRPr="00306DB6">
        <w:rPr>
          <w:rFonts w:cs="Arial"/>
          <w:bCs/>
          <w:sz w:val="21"/>
          <w:szCs w:val="21"/>
        </w:rPr>
        <w:t xml:space="preserve"> </w:t>
      </w:r>
      <w:r>
        <w:rPr>
          <w:rFonts w:cs="Arial"/>
          <w:bCs/>
          <w:sz w:val="21"/>
          <w:szCs w:val="21"/>
        </w:rPr>
        <w:t>Nür</w:t>
      </w:r>
      <w:r>
        <w:rPr>
          <w:rFonts w:cs="Arial"/>
          <w:bCs/>
          <w:sz w:val="21"/>
          <w:szCs w:val="21"/>
        </w:rPr>
        <w:t>n</w:t>
      </w:r>
      <w:r>
        <w:rPr>
          <w:rFonts w:cs="Arial"/>
          <w:bCs/>
          <w:sz w:val="21"/>
          <w:szCs w:val="21"/>
        </w:rPr>
        <w:t xml:space="preserve">berg, </w:t>
      </w:r>
      <w:proofErr w:type="spellStart"/>
      <w:r>
        <w:rPr>
          <w:rFonts w:cs="Arial"/>
          <w:bCs/>
          <w:sz w:val="21"/>
          <w:szCs w:val="21"/>
        </w:rPr>
        <w:t>Kupferschmiedshof</w:t>
      </w:r>
      <w:proofErr w:type="spellEnd"/>
      <w:r>
        <w:rPr>
          <w:rFonts w:cs="Arial"/>
          <w:bCs/>
          <w:sz w:val="21"/>
          <w:szCs w:val="21"/>
        </w:rPr>
        <w:t xml:space="preserve"> 9, 90403 Nürnberg</w:t>
      </w:r>
      <w:r w:rsidRPr="00306DB6">
        <w:rPr>
          <w:rFonts w:cs="Arial"/>
          <w:bCs/>
          <w:sz w:val="21"/>
          <w:szCs w:val="21"/>
        </w:rPr>
        <w:t>, Deutschland (nachfolgend "wir" / "uns"), Ihre personenbezogenen Daten gemäß den gesetzlichen Bestimmungen und den nachfolgenden Bedingungen erheben, verarbe</w:t>
      </w:r>
      <w:r w:rsidRPr="00306DB6">
        <w:rPr>
          <w:rFonts w:cs="Arial"/>
          <w:bCs/>
          <w:sz w:val="21"/>
          <w:szCs w:val="21"/>
        </w:rPr>
        <w:t>i</w:t>
      </w:r>
      <w:r w:rsidRPr="00306DB6">
        <w:rPr>
          <w:rFonts w:cs="Arial"/>
          <w:bCs/>
          <w:sz w:val="21"/>
          <w:szCs w:val="21"/>
        </w:rPr>
        <w:t xml:space="preserve">ten und nutzen darf. </w:t>
      </w:r>
    </w:p>
    <w:p w:rsidR="00306DB6" w:rsidRPr="00306DB6" w:rsidRDefault="00306DB6" w:rsidP="00306DB6">
      <w:pPr>
        <w:pStyle w:val="Default"/>
        <w:rPr>
          <w:rFonts w:cs="Arial"/>
          <w:sz w:val="21"/>
          <w:szCs w:val="21"/>
        </w:rPr>
      </w:pPr>
    </w:p>
    <w:p w:rsidR="00306DB6" w:rsidRDefault="00306DB6" w:rsidP="00306DB6">
      <w:pPr>
        <w:pStyle w:val="Default"/>
        <w:jc w:val="center"/>
        <w:rPr>
          <w:rFonts w:cs="Arial"/>
          <w:b/>
          <w:bCs/>
        </w:rPr>
      </w:pPr>
    </w:p>
    <w:p w:rsidR="00306DB6" w:rsidRPr="00306DB6" w:rsidRDefault="00306DB6" w:rsidP="00306DB6">
      <w:pPr>
        <w:pStyle w:val="Default"/>
        <w:jc w:val="center"/>
        <w:rPr>
          <w:rFonts w:cs="Arial"/>
          <w:b/>
        </w:rPr>
      </w:pPr>
      <w:r w:rsidRPr="00306DB6">
        <w:rPr>
          <w:rFonts w:cs="Arial"/>
          <w:b/>
          <w:bCs/>
        </w:rPr>
        <w:t>Einwilligungserklärung</w:t>
      </w:r>
    </w:p>
    <w:p w:rsidR="00306DB6" w:rsidRDefault="00306DB6" w:rsidP="00306DB6">
      <w:pPr>
        <w:pStyle w:val="Default"/>
        <w:rPr>
          <w:rFonts w:cs="Arial"/>
          <w:sz w:val="21"/>
          <w:szCs w:val="21"/>
        </w:rPr>
      </w:pPr>
    </w:p>
    <w:p w:rsidR="00306DB6" w:rsidRDefault="00306DB6" w:rsidP="00306DB6">
      <w:pPr>
        <w:pStyle w:val="Default"/>
        <w:rPr>
          <w:rFonts w:cs="Arial"/>
          <w:sz w:val="21"/>
          <w:szCs w:val="21"/>
        </w:rPr>
      </w:pPr>
      <w:r w:rsidRPr="00306DB6">
        <w:rPr>
          <w:rFonts w:cs="Arial"/>
          <w:sz w:val="21"/>
          <w:szCs w:val="21"/>
        </w:rPr>
        <w:t>Nachname</w:t>
      </w:r>
      <w:r>
        <w:rPr>
          <w:rFonts w:cs="Arial"/>
          <w:sz w:val="21"/>
          <w:szCs w:val="21"/>
        </w:rPr>
        <w:tab/>
      </w:r>
      <w:r>
        <w:rPr>
          <w:rFonts w:cs="Arial"/>
          <w:sz w:val="21"/>
          <w:szCs w:val="21"/>
        </w:rPr>
        <w:tab/>
        <w:t>……………………………………………………………………………………………</w:t>
      </w:r>
    </w:p>
    <w:p w:rsidR="00306DB6" w:rsidRPr="00306DB6" w:rsidRDefault="00306DB6" w:rsidP="00306DB6">
      <w:pPr>
        <w:pStyle w:val="Default"/>
        <w:rPr>
          <w:rFonts w:cs="Arial"/>
          <w:sz w:val="21"/>
          <w:szCs w:val="21"/>
        </w:rPr>
      </w:pPr>
      <w:r>
        <w:rPr>
          <w:rFonts w:cs="Arial"/>
          <w:sz w:val="21"/>
          <w:szCs w:val="21"/>
        </w:rPr>
        <w:tab/>
      </w:r>
      <w:r>
        <w:rPr>
          <w:rFonts w:cs="Arial"/>
          <w:sz w:val="21"/>
          <w:szCs w:val="21"/>
        </w:rPr>
        <w:tab/>
      </w:r>
    </w:p>
    <w:p w:rsidR="00306DB6" w:rsidRDefault="00306DB6" w:rsidP="00306DB6">
      <w:pPr>
        <w:pStyle w:val="Default"/>
        <w:rPr>
          <w:rFonts w:cs="Arial"/>
          <w:sz w:val="21"/>
          <w:szCs w:val="21"/>
        </w:rPr>
      </w:pPr>
      <w:r w:rsidRPr="00306DB6">
        <w:rPr>
          <w:rFonts w:cs="Arial"/>
          <w:sz w:val="21"/>
          <w:szCs w:val="21"/>
        </w:rPr>
        <w:t>Vorname</w:t>
      </w:r>
      <w:r>
        <w:rPr>
          <w:rFonts w:cs="Arial"/>
          <w:sz w:val="21"/>
          <w:szCs w:val="21"/>
        </w:rPr>
        <w:tab/>
      </w:r>
      <w:r>
        <w:rPr>
          <w:rFonts w:cs="Arial"/>
          <w:sz w:val="21"/>
          <w:szCs w:val="21"/>
        </w:rPr>
        <w:tab/>
        <w:t>…………………………………………………………………………………………..</w:t>
      </w:r>
    </w:p>
    <w:p w:rsidR="00306DB6" w:rsidRPr="00306DB6" w:rsidRDefault="00306DB6" w:rsidP="00306DB6">
      <w:pPr>
        <w:pStyle w:val="Default"/>
        <w:rPr>
          <w:rFonts w:cs="Arial"/>
          <w:sz w:val="21"/>
          <w:szCs w:val="21"/>
        </w:rPr>
      </w:pPr>
      <w:r>
        <w:rPr>
          <w:rFonts w:cs="Arial"/>
          <w:sz w:val="21"/>
          <w:szCs w:val="21"/>
        </w:rPr>
        <w:tab/>
      </w:r>
      <w:r>
        <w:rPr>
          <w:rFonts w:cs="Arial"/>
          <w:sz w:val="21"/>
          <w:szCs w:val="21"/>
        </w:rPr>
        <w:tab/>
      </w:r>
      <w:r w:rsidRPr="00306DB6">
        <w:rPr>
          <w:rFonts w:cs="Arial"/>
          <w:sz w:val="21"/>
          <w:szCs w:val="21"/>
        </w:rPr>
        <w:t xml:space="preserve"> </w:t>
      </w:r>
    </w:p>
    <w:p w:rsidR="00306DB6" w:rsidRDefault="00306DB6" w:rsidP="00306DB6">
      <w:pPr>
        <w:pStyle w:val="Default"/>
        <w:rPr>
          <w:rFonts w:cs="Arial"/>
          <w:sz w:val="21"/>
          <w:szCs w:val="21"/>
        </w:rPr>
      </w:pPr>
      <w:r>
        <w:rPr>
          <w:rFonts w:cs="Arial"/>
          <w:sz w:val="21"/>
          <w:szCs w:val="21"/>
        </w:rPr>
        <w:t>Geburtsdatum</w:t>
      </w:r>
      <w:r>
        <w:rPr>
          <w:rFonts w:cs="Arial"/>
          <w:sz w:val="21"/>
          <w:szCs w:val="21"/>
        </w:rPr>
        <w:tab/>
        <w:t>………………………………..</w:t>
      </w:r>
    </w:p>
    <w:p w:rsidR="00306DB6" w:rsidRDefault="00306DB6" w:rsidP="00306DB6">
      <w:pPr>
        <w:pStyle w:val="Default"/>
        <w:rPr>
          <w:rFonts w:cs="Arial"/>
          <w:sz w:val="21"/>
          <w:szCs w:val="21"/>
        </w:rPr>
      </w:pPr>
    </w:p>
    <w:p w:rsidR="00306DB6" w:rsidRPr="00306DB6" w:rsidRDefault="00306DB6" w:rsidP="00306DB6">
      <w:pPr>
        <w:pStyle w:val="Default"/>
        <w:rPr>
          <w:rFonts w:cs="Arial"/>
          <w:sz w:val="21"/>
          <w:szCs w:val="21"/>
        </w:rPr>
      </w:pPr>
      <w:r>
        <w:rPr>
          <w:rFonts w:cs="Arial"/>
          <w:sz w:val="21"/>
          <w:szCs w:val="21"/>
        </w:rPr>
        <w:tab/>
      </w:r>
      <w:r>
        <w:rPr>
          <w:rFonts w:cs="Arial"/>
          <w:sz w:val="21"/>
          <w:szCs w:val="21"/>
        </w:rPr>
        <w:tab/>
      </w:r>
    </w:p>
    <w:p w:rsidR="00306DB6" w:rsidRDefault="00306DB6" w:rsidP="00306DB6">
      <w:pPr>
        <w:pStyle w:val="Default"/>
        <w:rPr>
          <w:rFonts w:cs="Arial"/>
          <w:sz w:val="21"/>
          <w:szCs w:val="21"/>
        </w:rPr>
      </w:pPr>
      <w:r w:rsidRPr="00306DB6">
        <w:rPr>
          <w:rFonts w:cs="Arial"/>
          <w:sz w:val="21"/>
          <w:szCs w:val="21"/>
        </w:rPr>
        <w:t>Gemäß Artikel 6 der DSGVO stimme ich hiermit der Verarbeitung meiner persone</w:t>
      </w:r>
      <w:r w:rsidRPr="00306DB6">
        <w:rPr>
          <w:rFonts w:cs="Arial"/>
          <w:sz w:val="21"/>
          <w:szCs w:val="21"/>
        </w:rPr>
        <w:t>n</w:t>
      </w:r>
      <w:r w:rsidRPr="00306DB6">
        <w:rPr>
          <w:rFonts w:cs="Arial"/>
          <w:sz w:val="21"/>
          <w:szCs w:val="21"/>
        </w:rPr>
        <w:t xml:space="preserve">bezogenen Daten durch PROGEDO </w:t>
      </w:r>
      <w:proofErr w:type="spellStart"/>
      <w:r w:rsidRPr="00306DB6">
        <w:rPr>
          <w:rFonts w:cs="Arial"/>
          <w:sz w:val="21"/>
          <w:szCs w:val="21"/>
        </w:rPr>
        <w:t>relocation</w:t>
      </w:r>
      <w:proofErr w:type="spellEnd"/>
      <w:r w:rsidRPr="00306DB6">
        <w:rPr>
          <w:rFonts w:cs="Arial"/>
          <w:sz w:val="21"/>
          <w:szCs w:val="21"/>
        </w:rPr>
        <w:t xml:space="preserve"> </w:t>
      </w:r>
      <w:r>
        <w:rPr>
          <w:rFonts w:cs="Arial"/>
          <w:sz w:val="21"/>
          <w:szCs w:val="21"/>
        </w:rPr>
        <w:t xml:space="preserve">Nürnberg, </w:t>
      </w:r>
      <w:proofErr w:type="spellStart"/>
      <w:r>
        <w:rPr>
          <w:rFonts w:cs="Arial"/>
          <w:sz w:val="21"/>
          <w:szCs w:val="21"/>
        </w:rPr>
        <w:t>Kupferschmiedshof</w:t>
      </w:r>
      <w:proofErr w:type="spellEnd"/>
      <w:r>
        <w:rPr>
          <w:rFonts w:cs="Arial"/>
          <w:sz w:val="21"/>
          <w:szCs w:val="21"/>
        </w:rPr>
        <w:t xml:space="preserve"> 9, 90403 Nürnberg</w:t>
      </w:r>
      <w:r w:rsidRPr="00306DB6">
        <w:rPr>
          <w:rFonts w:cs="Arial"/>
          <w:sz w:val="21"/>
          <w:szCs w:val="21"/>
        </w:rPr>
        <w:t xml:space="preserve">, Deutschland, zu. </w:t>
      </w:r>
    </w:p>
    <w:p w:rsidR="00306DB6" w:rsidRPr="00306DB6" w:rsidRDefault="00306DB6" w:rsidP="00306DB6">
      <w:pPr>
        <w:pStyle w:val="Default"/>
        <w:rPr>
          <w:rFonts w:cs="Arial"/>
          <w:sz w:val="21"/>
          <w:szCs w:val="21"/>
        </w:rPr>
      </w:pPr>
      <w:r w:rsidRPr="00306DB6">
        <w:rPr>
          <w:rFonts w:cs="Arial"/>
          <w:sz w:val="21"/>
          <w:szCs w:val="21"/>
        </w:rPr>
        <w:t>Ich stimme ausdrücklich zu, dass meine persönlichen Daten sowie die Daten meine</w:t>
      </w:r>
      <w:r>
        <w:rPr>
          <w:rFonts w:cs="Arial"/>
          <w:sz w:val="21"/>
          <w:szCs w:val="21"/>
        </w:rPr>
        <w:t>s Partners/meiner Partnerin sowie unserer</w:t>
      </w:r>
      <w:r w:rsidRPr="00306DB6">
        <w:rPr>
          <w:rFonts w:cs="Arial"/>
          <w:sz w:val="21"/>
          <w:szCs w:val="21"/>
        </w:rPr>
        <w:t xml:space="preserve"> Kinder zu den nac</w:t>
      </w:r>
      <w:r w:rsidRPr="00306DB6">
        <w:rPr>
          <w:rFonts w:cs="Arial"/>
          <w:sz w:val="21"/>
          <w:szCs w:val="21"/>
        </w:rPr>
        <w:t>h</w:t>
      </w:r>
      <w:r w:rsidRPr="00306DB6">
        <w:rPr>
          <w:rFonts w:cs="Arial"/>
          <w:sz w:val="21"/>
          <w:szCs w:val="21"/>
        </w:rPr>
        <w:t>folgend aufgeführten Zwecken erhoben, verarbeitet und g</w:t>
      </w:r>
      <w:r w:rsidRPr="00306DB6">
        <w:rPr>
          <w:rFonts w:cs="Arial"/>
          <w:sz w:val="21"/>
          <w:szCs w:val="21"/>
        </w:rPr>
        <w:t>e</w:t>
      </w:r>
      <w:r w:rsidRPr="00306DB6">
        <w:rPr>
          <w:rFonts w:cs="Arial"/>
          <w:sz w:val="21"/>
          <w:szCs w:val="21"/>
        </w:rPr>
        <w:t xml:space="preserve">nutzt werden dürfen. </w:t>
      </w: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rPr>
          <w:b/>
          <w:bCs/>
          <w:sz w:val="21"/>
          <w:szCs w:val="21"/>
        </w:rPr>
      </w:pPr>
      <w:r>
        <w:rPr>
          <w:b/>
          <w:bCs/>
          <w:sz w:val="21"/>
          <w:szCs w:val="21"/>
        </w:rPr>
        <w:t>………………………………………</w:t>
      </w:r>
      <w:r>
        <w:rPr>
          <w:b/>
          <w:bCs/>
          <w:sz w:val="21"/>
          <w:szCs w:val="21"/>
        </w:rPr>
        <w:tab/>
      </w:r>
      <w:r>
        <w:rPr>
          <w:b/>
          <w:bCs/>
          <w:sz w:val="21"/>
          <w:szCs w:val="21"/>
        </w:rPr>
        <w:tab/>
        <w:t>………………………………………………………..</w:t>
      </w:r>
    </w:p>
    <w:p w:rsidR="00306DB6" w:rsidRPr="00306DB6" w:rsidRDefault="00306DB6" w:rsidP="00306DB6">
      <w:pPr>
        <w:rPr>
          <w:rFonts w:ascii="Verdana" w:hAnsi="Verdana"/>
          <w:bCs/>
          <w:sz w:val="21"/>
          <w:szCs w:val="21"/>
        </w:rPr>
      </w:pPr>
      <w:r w:rsidRPr="00306DB6">
        <w:rPr>
          <w:rFonts w:ascii="Verdana" w:hAnsi="Verdana"/>
          <w:bCs/>
          <w:sz w:val="21"/>
          <w:szCs w:val="21"/>
        </w:rPr>
        <w:t>Ort / Datum</w:t>
      </w:r>
      <w:r w:rsidRPr="00306DB6">
        <w:rPr>
          <w:rFonts w:ascii="Verdana" w:hAnsi="Verdana"/>
          <w:bCs/>
          <w:sz w:val="21"/>
          <w:szCs w:val="21"/>
        </w:rPr>
        <w:tab/>
      </w:r>
      <w:r w:rsidRPr="00306DB6">
        <w:rPr>
          <w:rFonts w:ascii="Verdana" w:hAnsi="Verdana"/>
          <w:bCs/>
          <w:sz w:val="21"/>
          <w:szCs w:val="21"/>
        </w:rPr>
        <w:tab/>
      </w:r>
      <w:r w:rsidRPr="00306DB6">
        <w:rPr>
          <w:rFonts w:ascii="Verdana" w:hAnsi="Verdana"/>
          <w:bCs/>
          <w:sz w:val="21"/>
          <w:szCs w:val="21"/>
        </w:rPr>
        <w:tab/>
      </w:r>
      <w:r w:rsidRPr="00306DB6">
        <w:rPr>
          <w:rFonts w:ascii="Verdana" w:hAnsi="Verdana"/>
          <w:bCs/>
          <w:sz w:val="21"/>
          <w:szCs w:val="21"/>
        </w:rPr>
        <w:tab/>
      </w:r>
      <w:r w:rsidRPr="00306DB6">
        <w:rPr>
          <w:rFonts w:ascii="Verdana" w:hAnsi="Verdana"/>
          <w:bCs/>
          <w:sz w:val="21"/>
          <w:szCs w:val="21"/>
        </w:rPr>
        <w:tab/>
        <w:t>Unterschrift</w:t>
      </w: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Pr="00B11D0D" w:rsidRDefault="00306DB6" w:rsidP="00306DB6">
      <w:pPr>
        <w:rPr>
          <w:rFonts w:ascii="Verdana" w:hAnsi="Verdana"/>
          <w:bCs/>
          <w:sz w:val="21"/>
          <w:szCs w:val="21"/>
        </w:rPr>
      </w:pPr>
      <w:r w:rsidRPr="00B11D0D">
        <w:rPr>
          <w:rFonts w:ascii="Verdana" w:hAnsi="Verdana"/>
          <w:bCs/>
          <w:sz w:val="21"/>
          <w:szCs w:val="21"/>
        </w:rPr>
        <w:t>Name</w:t>
      </w:r>
      <w:r w:rsidR="00B11D0D">
        <w:rPr>
          <w:rFonts w:ascii="Verdana" w:hAnsi="Verdana"/>
          <w:bCs/>
          <w:sz w:val="21"/>
          <w:szCs w:val="21"/>
        </w:rPr>
        <w:t xml:space="preserve">, Vorname </w:t>
      </w:r>
      <w:r w:rsidRPr="00B11D0D">
        <w:rPr>
          <w:rFonts w:ascii="Verdana" w:hAnsi="Verdana"/>
          <w:bCs/>
          <w:sz w:val="21"/>
          <w:szCs w:val="21"/>
        </w:rPr>
        <w:t xml:space="preserve"> Partner / Partnerin:</w:t>
      </w:r>
      <w:r w:rsidR="00B11D0D">
        <w:rPr>
          <w:rFonts w:ascii="Verdana" w:hAnsi="Verdana"/>
          <w:bCs/>
          <w:sz w:val="21"/>
          <w:szCs w:val="21"/>
        </w:rPr>
        <w:tab/>
        <w:t>.......................................</w:t>
      </w:r>
    </w:p>
    <w:p w:rsidR="00306DB6" w:rsidRPr="00B11D0D" w:rsidRDefault="00306DB6" w:rsidP="00B11D0D">
      <w:pPr>
        <w:rPr>
          <w:rFonts w:ascii="Verdana" w:hAnsi="Verdana"/>
          <w:bCs/>
          <w:sz w:val="21"/>
          <w:szCs w:val="21"/>
        </w:rPr>
      </w:pPr>
    </w:p>
    <w:p w:rsidR="00B11D0D" w:rsidRPr="00B11D0D" w:rsidRDefault="00B11D0D" w:rsidP="00B11D0D">
      <w:pPr>
        <w:rPr>
          <w:rFonts w:ascii="Verdana" w:hAnsi="Verdana"/>
          <w:bCs/>
          <w:sz w:val="21"/>
          <w:szCs w:val="21"/>
        </w:rPr>
      </w:pPr>
    </w:p>
    <w:p w:rsidR="00B11D0D" w:rsidRDefault="00B11D0D" w:rsidP="00B11D0D">
      <w:pPr>
        <w:rPr>
          <w:b/>
          <w:bCs/>
          <w:sz w:val="21"/>
          <w:szCs w:val="21"/>
        </w:rPr>
      </w:pPr>
      <w:r w:rsidRPr="00B11D0D">
        <w:rPr>
          <w:rFonts w:ascii="Verdana" w:hAnsi="Verdana"/>
          <w:bCs/>
          <w:sz w:val="21"/>
          <w:szCs w:val="21"/>
        </w:rPr>
        <w:t>Name</w:t>
      </w:r>
      <w:r>
        <w:rPr>
          <w:rFonts w:ascii="Verdana" w:hAnsi="Verdana"/>
          <w:bCs/>
          <w:sz w:val="21"/>
          <w:szCs w:val="21"/>
        </w:rPr>
        <w:t xml:space="preserve">, Vorname </w:t>
      </w:r>
      <w:r w:rsidRPr="00B11D0D">
        <w:rPr>
          <w:rFonts w:ascii="Verdana" w:hAnsi="Verdana"/>
          <w:bCs/>
          <w:sz w:val="21"/>
          <w:szCs w:val="21"/>
        </w:rPr>
        <w:t xml:space="preserve"> Kind / Kinder:</w:t>
      </w:r>
      <w:r w:rsidRPr="00B11D0D">
        <w:rPr>
          <w:rFonts w:ascii="Verdana" w:hAnsi="Verdana"/>
          <w:bCs/>
          <w:sz w:val="21"/>
          <w:szCs w:val="21"/>
        </w:rPr>
        <w:tab/>
      </w:r>
      <w:r>
        <w:rPr>
          <w:b/>
          <w:bCs/>
          <w:sz w:val="21"/>
          <w:szCs w:val="21"/>
        </w:rPr>
        <w:tab/>
        <w:t>…………………………………...</w:t>
      </w:r>
    </w:p>
    <w:p w:rsidR="00B11D0D" w:rsidRDefault="00B11D0D" w:rsidP="00B11D0D">
      <w:pPr>
        <w:rPr>
          <w:b/>
          <w:bCs/>
          <w:sz w:val="21"/>
          <w:szCs w:val="21"/>
        </w:rPr>
      </w:pPr>
    </w:p>
    <w:p w:rsidR="00B11D0D" w:rsidRDefault="00B11D0D" w:rsidP="00B11D0D">
      <w:pPr>
        <w:rPr>
          <w:b/>
          <w:bCs/>
          <w:sz w:val="21"/>
          <w:szCs w:val="21"/>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w:t>
      </w:r>
    </w:p>
    <w:p w:rsidR="00B11D0D" w:rsidRDefault="00B11D0D" w:rsidP="00B11D0D">
      <w:pPr>
        <w:rPr>
          <w:b/>
          <w:bCs/>
          <w:sz w:val="21"/>
          <w:szCs w:val="21"/>
        </w:rPr>
      </w:pPr>
    </w:p>
    <w:p w:rsidR="00B11D0D" w:rsidRDefault="00B11D0D" w:rsidP="00B11D0D">
      <w:pPr>
        <w:rPr>
          <w:b/>
          <w:bCs/>
          <w:sz w:val="21"/>
          <w:szCs w:val="21"/>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w:t>
      </w:r>
    </w:p>
    <w:p w:rsidR="00B11D0D" w:rsidRDefault="00B11D0D"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306DB6">
      <w:pPr>
        <w:ind w:left="2694"/>
        <w:rPr>
          <w:b/>
          <w:bCs/>
          <w:sz w:val="21"/>
          <w:szCs w:val="21"/>
        </w:rPr>
      </w:pPr>
    </w:p>
    <w:p w:rsidR="00306DB6" w:rsidRDefault="00306DB6" w:rsidP="00B11D0D">
      <w:pPr>
        <w:rPr>
          <w:b/>
          <w:bCs/>
          <w:sz w:val="21"/>
          <w:szCs w:val="21"/>
        </w:rPr>
      </w:pPr>
      <w:bookmarkStart w:id="0" w:name="_GoBack"/>
      <w:bookmarkEnd w:id="0"/>
    </w:p>
    <w:p w:rsidR="00306DB6" w:rsidRDefault="00306DB6" w:rsidP="00306DB6">
      <w:pPr>
        <w:ind w:left="2694"/>
        <w:rPr>
          <w:b/>
          <w:bCs/>
          <w:sz w:val="21"/>
          <w:szCs w:val="21"/>
        </w:rPr>
      </w:pPr>
    </w:p>
    <w:p w:rsidR="004650A9" w:rsidRPr="00F709BC" w:rsidRDefault="004650A9" w:rsidP="00306DB6">
      <w:pPr>
        <w:ind w:left="2694"/>
        <w:rPr>
          <w:rFonts w:ascii="Arial" w:hAnsi="Arial" w:cs="Arial"/>
          <w:b/>
          <w:sz w:val="32"/>
        </w:rPr>
      </w:pPr>
      <w:r w:rsidRPr="00F709BC">
        <w:rPr>
          <w:rFonts w:ascii="Arial" w:hAnsi="Arial" w:cs="Arial"/>
          <w:b/>
          <w:sz w:val="32"/>
        </w:rPr>
        <w:t>Datenschutz</w:t>
      </w:r>
      <w:r w:rsidR="001B167C" w:rsidRPr="00F709BC">
        <w:rPr>
          <w:rFonts w:ascii="Arial" w:hAnsi="Arial" w:cs="Arial"/>
          <w:b/>
          <w:sz w:val="32"/>
        </w:rPr>
        <w:t>erklärung</w:t>
      </w:r>
    </w:p>
    <w:p w:rsidR="004650A9" w:rsidRPr="00F709BC" w:rsidRDefault="001B167C" w:rsidP="001B167C">
      <w:pPr>
        <w:ind w:left="2694"/>
        <w:rPr>
          <w:rFonts w:ascii="Arial" w:hAnsi="Arial" w:cs="Arial"/>
          <w:sz w:val="32"/>
        </w:rPr>
      </w:pPr>
      <w:r w:rsidRPr="00F709BC">
        <w:rPr>
          <w:rFonts w:ascii="Arial" w:hAnsi="Arial" w:cs="Arial"/>
          <w:sz w:val="32"/>
        </w:rPr>
        <w:tab/>
      </w:r>
      <w:r w:rsidRPr="00F709BC">
        <w:rPr>
          <w:rFonts w:ascii="Arial" w:hAnsi="Arial" w:cs="Arial"/>
          <w:sz w:val="32"/>
        </w:rPr>
        <w:tab/>
        <w:t xml:space="preserve">      </w:t>
      </w:r>
    </w:p>
    <w:p w:rsidR="004650A9" w:rsidRPr="00F709BC" w:rsidRDefault="004650A9" w:rsidP="00FA121E">
      <w:pPr>
        <w:ind w:left="2694"/>
        <w:jc w:val="both"/>
        <w:rPr>
          <w:rFonts w:ascii="Arial" w:hAnsi="Arial" w:cs="Arial"/>
          <w:sz w:val="32"/>
        </w:rPr>
      </w:pPr>
    </w:p>
    <w:p w:rsidR="004650A9" w:rsidRPr="00F709BC" w:rsidRDefault="00A06FA9" w:rsidP="00FE30A2">
      <w:pPr>
        <w:ind w:left="2694"/>
        <w:jc w:val="both"/>
        <w:rPr>
          <w:rFonts w:ascii="Arial" w:hAnsi="Arial" w:cs="Arial"/>
          <w:b/>
          <w:i/>
          <w:sz w:val="28"/>
          <w:szCs w:val="28"/>
        </w:rPr>
      </w:pPr>
      <w:bookmarkStart w:id="1" w:name="_Toc244491306"/>
      <w:r w:rsidRPr="00F709BC">
        <w:rPr>
          <w:rFonts w:ascii="Arial" w:hAnsi="Arial" w:cs="Arial"/>
          <w:b/>
          <w:i/>
          <w:sz w:val="28"/>
          <w:szCs w:val="28"/>
        </w:rPr>
        <w:t xml:space="preserve">PROGEDO </w:t>
      </w:r>
      <w:bookmarkEnd w:id="1"/>
      <w:proofErr w:type="spellStart"/>
      <w:r w:rsidR="00AB670D" w:rsidRPr="00F709BC">
        <w:rPr>
          <w:rFonts w:ascii="Arial" w:hAnsi="Arial" w:cs="Arial"/>
          <w:b/>
          <w:i/>
          <w:sz w:val="28"/>
          <w:szCs w:val="28"/>
        </w:rPr>
        <w:t>relocation</w:t>
      </w:r>
      <w:proofErr w:type="spellEnd"/>
      <w:r w:rsidR="00071C79">
        <w:rPr>
          <w:rFonts w:ascii="Arial" w:hAnsi="Arial" w:cs="Arial"/>
          <w:b/>
          <w:i/>
          <w:sz w:val="28"/>
          <w:szCs w:val="28"/>
        </w:rPr>
        <w:t xml:space="preserve"> Nürnberg</w:t>
      </w:r>
    </w:p>
    <w:p w:rsidR="004650A9" w:rsidRPr="00F709BC" w:rsidRDefault="00AB670D" w:rsidP="00FE30A2">
      <w:pPr>
        <w:ind w:left="2694"/>
        <w:jc w:val="both"/>
        <w:rPr>
          <w:rFonts w:ascii="Arial" w:hAnsi="Arial" w:cs="Arial"/>
          <w:i/>
          <w:sz w:val="28"/>
          <w:szCs w:val="28"/>
        </w:rPr>
      </w:pPr>
      <w:proofErr w:type="spellStart"/>
      <w:r w:rsidRPr="00F709BC">
        <w:rPr>
          <w:rFonts w:ascii="Arial" w:hAnsi="Arial" w:cs="Arial"/>
          <w:i/>
          <w:sz w:val="28"/>
          <w:szCs w:val="28"/>
        </w:rPr>
        <w:t>Kupferschmiedshof</w:t>
      </w:r>
      <w:proofErr w:type="spellEnd"/>
      <w:r w:rsidRPr="00F709BC">
        <w:rPr>
          <w:rFonts w:ascii="Arial" w:hAnsi="Arial" w:cs="Arial"/>
          <w:i/>
          <w:sz w:val="28"/>
          <w:szCs w:val="28"/>
        </w:rPr>
        <w:t xml:space="preserve"> 9</w:t>
      </w:r>
    </w:p>
    <w:p w:rsidR="00A06FA9" w:rsidRPr="00F709BC" w:rsidRDefault="00AB670D" w:rsidP="00FE30A2">
      <w:pPr>
        <w:ind w:left="2694"/>
        <w:jc w:val="both"/>
        <w:rPr>
          <w:rFonts w:ascii="Arial" w:hAnsi="Arial" w:cs="Arial"/>
          <w:i/>
          <w:sz w:val="28"/>
          <w:szCs w:val="28"/>
        </w:rPr>
      </w:pPr>
      <w:r w:rsidRPr="00F709BC">
        <w:rPr>
          <w:rFonts w:ascii="Arial" w:hAnsi="Arial" w:cs="Arial"/>
          <w:i/>
          <w:sz w:val="28"/>
          <w:szCs w:val="28"/>
        </w:rPr>
        <w:t>90403 Nürnberg</w:t>
      </w:r>
    </w:p>
    <w:p w:rsidR="004650A9" w:rsidRPr="000E57F8" w:rsidRDefault="004650A9" w:rsidP="00FA121E">
      <w:pPr>
        <w:spacing w:after="180"/>
        <w:jc w:val="both"/>
        <w:rPr>
          <w:rFonts w:asciiTheme="minorHAnsi" w:hAnsiTheme="minorHAnsi"/>
        </w:rPr>
      </w:pPr>
    </w:p>
    <w:p w:rsidR="001B167C" w:rsidRDefault="001B167C" w:rsidP="001B167C">
      <w:pPr>
        <w:shd w:val="clear" w:color="auto" w:fill="FBFBFB"/>
        <w:spacing w:line="504" w:lineRule="atLeast"/>
        <w:rPr>
          <w:rFonts w:ascii="Verdana" w:hAnsi="Verdana"/>
          <w:color w:val="444444"/>
          <w:sz w:val="32"/>
          <w:szCs w:val="32"/>
        </w:rPr>
      </w:pPr>
    </w:p>
    <w:p w:rsidR="001B167C" w:rsidRDefault="001B167C" w:rsidP="001B167C">
      <w:pPr>
        <w:shd w:val="clear" w:color="auto" w:fill="FBFBFB"/>
        <w:spacing w:line="336" w:lineRule="atLeast"/>
        <w:rPr>
          <w:rFonts w:ascii="Verdana" w:hAnsi="Verdana"/>
          <w:b/>
          <w:bCs/>
          <w:color w:val="444444"/>
          <w:sz w:val="21"/>
          <w:szCs w:val="21"/>
        </w:rPr>
      </w:pPr>
    </w:p>
    <w:p w:rsidR="0048134C" w:rsidRPr="00DF6522" w:rsidRDefault="001B167C" w:rsidP="001B167C">
      <w:pPr>
        <w:shd w:val="clear" w:color="auto" w:fill="FBFBFB"/>
        <w:spacing w:line="336" w:lineRule="atLeast"/>
        <w:rPr>
          <w:rFonts w:ascii="Verdana" w:hAnsi="Verdana"/>
          <w:color w:val="444444"/>
          <w:sz w:val="21"/>
          <w:szCs w:val="21"/>
        </w:rPr>
      </w:pPr>
      <w:r>
        <w:rPr>
          <w:rFonts w:ascii="Verdana" w:hAnsi="Verdana"/>
          <w:b/>
          <w:bCs/>
          <w:color w:val="444444"/>
          <w:sz w:val="21"/>
          <w:szCs w:val="21"/>
        </w:rPr>
        <w:t xml:space="preserve">Rechtsgrundlagen zur Speicherung Ihrer Daten </w:t>
      </w:r>
      <w:r w:rsidR="00E35FB0">
        <w:rPr>
          <w:rFonts w:ascii="Verdana" w:hAnsi="Verdana"/>
          <w:b/>
          <w:bCs/>
          <w:color w:val="444444"/>
          <w:sz w:val="21"/>
          <w:szCs w:val="21"/>
        </w:rPr>
        <w:t xml:space="preserve">durch </w:t>
      </w:r>
      <w:r w:rsidR="00A942EB">
        <w:rPr>
          <w:rFonts w:ascii="Verdana" w:hAnsi="Verdana"/>
          <w:b/>
          <w:bCs/>
          <w:color w:val="444444"/>
          <w:sz w:val="21"/>
          <w:szCs w:val="21"/>
        </w:rPr>
        <w:t>uns</w:t>
      </w:r>
      <w:r>
        <w:rPr>
          <w:rFonts w:ascii="Verdana" w:hAnsi="Verdana"/>
          <w:b/>
          <w:bCs/>
          <w:color w:val="444444"/>
          <w:sz w:val="21"/>
          <w:szCs w:val="21"/>
        </w:rPr>
        <w:t xml:space="preserve"> und einer evtl. zwingend notwendigen Weitergabe </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Die von Ihnen an uns übermittelten Daten werden für die Kontaktpflege mit Ihnen und die Bearbeitung Ihre</w:t>
      </w:r>
      <w:r w:rsidR="00071C79">
        <w:rPr>
          <w:rFonts w:ascii="Verdana" w:hAnsi="Verdana"/>
          <w:color w:val="444444"/>
          <w:sz w:val="21"/>
          <w:szCs w:val="21"/>
        </w:rPr>
        <w:t xml:space="preserve">s Auftrages an uns </w:t>
      </w:r>
      <w:r w:rsidR="006A5E69">
        <w:rPr>
          <w:rFonts w:ascii="Verdana" w:hAnsi="Verdana"/>
          <w:color w:val="444444"/>
          <w:sz w:val="21"/>
          <w:szCs w:val="21"/>
        </w:rPr>
        <w:t>durch</w:t>
      </w:r>
      <w:r>
        <w:rPr>
          <w:rFonts w:ascii="Verdana" w:hAnsi="Verdana"/>
          <w:color w:val="444444"/>
          <w:sz w:val="21"/>
          <w:szCs w:val="21"/>
        </w:rPr>
        <w:t xml:space="preserve"> uns gespeichert. Wir garantieren Ihnen, dass Ihre Angaben ausschließlich für diesen Zweck verwendet, diskret beha</w:t>
      </w:r>
      <w:r>
        <w:rPr>
          <w:rFonts w:ascii="Verdana" w:hAnsi="Verdana"/>
          <w:color w:val="444444"/>
          <w:sz w:val="21"/>
          <w:szCs w:val="21"/>
        </w:rPr>
        <w:t>n</w:t>
      </w:r>
      <w:r>
        <w:rPr>
          <w:rFonts w:ascii="Verdana" w:hAnsi="Verdana"/>
          <w:color w:val="444444"/>
          <w:sz w:val="21"/>
          <w:szCs w:val="21"/>
        </w:rPr>
        <w:t xml:space="preserve">delt, besonders geschützt und nicht weitergegeben werden. Wenn Sie es wünschen, bekommen Sie von uns eine Auskunft über die Daten, die wir von Ihnen gespeichert haben. Alle Ihre gespeicherten Daten werden </w:t>
      </w:r>
      <w:r w:rsidR="006A5E69">
        <w:rPr>
          <w:rFonts w:ascii="Verdana" w:hAnsi="Verdana"/>
          <w:color w:val="444444"/>
          <w:sz w:val="21"/>
          <w:szCs w:val="21"/>
        </w:rPr>
        <w:t>von uns</w:t>
      </w:r>
      <w:r>
        <w:rPr>
          <w:rFonts w:ascii="Verdana" w:hAnsi="Verdana"/>
          <w:color w:val="444444"/>
          <w:sz w:val="21"/>
          <w:szCs w:val="21"/>
        </w:rPr>
        <w:t xml:space="preserve"> gelöscht, wenn Sie uns dazu auffordern. </w:t>
      </w:r>
      <w:r>
        <w:rPr>
          <w:rFonts w:ascii="Verdana" w:hAnsi="Verdana"/>
          <w:color w:val="444444"/>
          <w:sz w:val="21"/>
          <w:szCs w:val="21"/>
        </w:rPr>
        <w:br/>
      </w:r>
      <w:r>
        <w:rPr>
          <w:rFonts w:ascii="Verdana" w:hAnsi="Verdana"/>
          <w:color w:val="444444"/>
          <w:sz w:val="21"/>
          <w:szCs w:val="21"/>
        </w:rPr>
        <w:br/>
      </w:r>
      <w:r w:rsidRPr="00DF6522">
        <w:rPr>
          <w:rFonts w:ascii="Verdana" w:hAnsi="Verdana"/>
          <w:color w:val="444444"/>
          <w:sz w:val="21"/>
          <w:szCs w:val="21"/>
        </w:rPr>
        <w:t>Ihre elektronischen Kontaktaufnahmen, entweder über die Internetseite der PROG</w:t>
      </w:r>
      <w:r w:rsidRPr="00DF6522">
        <w:rPr>
          <w:rFonts w:ascii="Verdana" w:hAnsi="Verdana"/>
          <w:color w:val="444444"/>
          <w:sz w:val="21"/>
          <w:szCs w:val="21"/>
        </w:rPr>
        <w:t>E</w:t>
      </w:r>
      <w:r w:rsidRPr="00DF6522">
        <w:rPr>
          <w:rFonts w:ascii="Verdana" w:hAnsi="Verdana"/>
          <w:color w:val="444444"/>
          <w:sz w:val="21"/>
          <w:szCs w:val="21"/>
        </w:rPr>
        <w:t xml:space="preserve">DO </w:t>
      </w:r>
      <w:proofErr w:type="spellStart"/>
      <w:r w:rsidRPr="00DF6522">
        <w:rPr>
          <w:rFonts w:ascii="Verdana" w:hAnsi="Verdana"/>
          <w:color w:val="444444"/>
          <w:sz w:val="21"/>
          <w:szCs w:val="21"/>
        </w:rPr>
        <w:t>relocation</w:t>
      </w:r>
      <w:proofErr w:type="spellEnd"/>
      <w:r w:rsidRPr="00DF6522">
        <w:rPr>
          <w:rFonts w:ascii="Verdana" w:hAnsi="Verdana"/>
          <w:color w:val="444444"/>
          <w:sz w:val="21"/>
          <w:szCs w:val="21"/>
        </w:rPr>
        <w:t xml:space="preserve"> </w:t>
      </w:r>
      <w:r w:rsidR="00071C79">
        <w:rPr>
          <w:rFonts w:ascii="Verdana" w:hAnsi="Verdana"/>
          <w:color w:val="444444"/>
          <w:sz w:val="21"/>
          <w:szCs w:val="21"/>
        </w:rPr>
        <w:t>Nürnberg</w:t>
      </w:r>
      <w:r w:rsidRPr="00DF6522">
        <w:rPr>
          <w:rFonts w:ascii="Verdana" w:hAnsi="Verdana"/>
          <w:color w:val="444444"/>
          <w:sz w:val="21"/>
          <w:szCs w:val="21"/>
        </w:rPr>
        <w:t xml:space="preserve"> </w:t>
      </w:r>
      <w:r w:rsidR="00071C79">
        <w:rPr>
          <w:rFonts w:ascii="Verdana" w:hAnsi="Verdana"/>
          <w:color w:val="444444"/>
          <w:sz w:val="21"/>
          <w:szCs w:val="21"/>
        </w:rPr>
        <w:t xml:space="preserve">oder </w:t>
      </w:r>
      <w:r w:rsidRPr="00DF6522">
        <w:rPr>
          <w:rFonts w:ascii="Verdana" w:hAnsi="Verdana"/>
          <w:color w:val="444444"/>
          <w:sz w:val="21"/>
          <w:szCs w:val="21"/>
        </w:rPr>
        <w:t>über eine E-Mail, werden über unseren deutschen Pr</w:t>
      </w:r>
      <w:r w:rsidRPr="00DF6522">
        <w:rPr>
          <w:rFonts w:ascii="Verdana" w:hAnsi="Verdana"/>
          <w:color w:val="444444"/>
          <w:sz w:val="21"/>
          <w:szCs w:val="21"/>
        </w:rPr>
        <w:t>o</w:t>
      </w:r>
      <w:r w:rsidRPr="00DF6522">
        <w:rPr>
          <w:rFonts w:ascii="Verdana" w:hAnsi="Verdana"/>
          <w:color w:val="444444"/>
          <w:sz w:val="21"/>
          <w:szCs w:val="21"/>
        </w:rPr>
        <w:t>vider, HOST</w:t>
      </w:r>
      <w:r w:rsidR="0048134C" w:rsidRPr="00DF6522">
        <w:rPr>
          <w:rFonts w:ascii="Verdana" w:hAnsi="Verdana"/>
          <w:color w:val="444444"/>
          <w:sz w:val="21"/>
          <w:szCs w:val="21"/>
        </w:rPr>
        <w:t xml:space="preserve"> </w:t>
      </w:r>
      <w:r w:rsidRPr="00DF6522">
        <w:rPr>
          <w:rFonts w:ascii="Verdana" w:hAnsi="Verdana"/>
          <w:color w:val="444444"/>
          <w:sz w:val="21"/>
          <w:szCs w:val="21"/>
        </w:rPr>
        <w:t>EUROPE</w:t>
      </w:r>
      <w:r w:rsidR="0048134C" w:rsidRPr="00DF6522">
        <w:rPr>
          <w:rFonts w:ascii="Verdana" w:hAnsi="Verdana"/>
          <w:color w:val="444444"/>
          <w:sz w:val="21"/>
          <w:szCs w:val="21"/>
        </w:rPr>
        <w:t xml:space="preserve"> GmbH (</w:t>
      </w:r>
      <w:proofErr w:type="spellStart"/>
      <w:r w:rsidR="0048134C" w:rsidRPr="00DF6522">
        <w:rPr>
          <w:rFonts w:ascii="Verdana" w:hAnsi="Verdana"/>
          <w:color w:val="444444"/>
          <w:sz w:val="21"/>
          <w:szCs w:val="21"/>
        </w:rPr>
        <w:t>Hansesstr</w:t>
      </w:r>
      <w:proofErr w:type="spellEnd"/>
      <w:r w:rsidR="0048134C" w:rsidRPr="00DF6522">
        <w:rPr>
          <w:rFonts w:ascii="Verdana" w:hAnsi="Verdana"/>
          <w:color w:val="444444"/>
          <w:sz w:val="21"/>
          <w:szCs w:val="21"/>
        </w:rPr>
        <w:t>. 111, 51149 Köln)</w:t>
      </w:r>
      <w:r w:rsidRPr="00DF6522">
        <w:rPr>
          <w:rFonts w:ascii="Verdana" w:hAnsi="Verdana"/>
          <w:color w:val="444444"/>
          <w:sz w:val="21"/>
          <w:szCs w:val="21"/>
        </w:rPr>
        <w:t>, an uns weitergeleitet</w:t>
      </w:r>
      <w:r w:rsidR="00E1555F" w:rsidRPr="00DF6522">
        <w:rPr>
          <w:rFonts w:ascii="Verdana" w:hAnsi="Verdana"/>
          <w:color w:val="444444"/>
          <w:sz w:val="21"/>
          <w:szCs w:val="21"/>
        </w:rPr>
        <w:t xml:space="preserve">. </w:t>
      </w:r>
    </w:p>
    <w:p w:rsidR="00E1555F" w:rsidRDefault="00E1555F" w:rsidP="001B167C">
      <w:pPr>
        <w:shd w:val="clear" w:color="auto" w:fill="FBFBFB"/>
        <w:spacing w:line="336" w:lineRule="atLeast"/>
        <w:rPr>
          <w:rFonts w:ascii="Verdana" w:hAnsi="Verdana"/>
          <w:color w:val="FF0000"/>
          <w:sz w:val="21"/>
          <w:szCs w:val="21"/>
        </w:rPr>
      </w:pPr>
      <w:r w:rsidRPr="00DF6522">
        <w:rPr>
          <w:rFonts w:ascii="Verdana" w:hAnsi="Verdana"/>
          <w:color w:val="444444"/>
          <w:sz w:val="21"/>
          <w:szCs w:val="21"/>
        </w:rPr>
        <w:t>Wir verweisen hier auch noch einmal ausdrücklich auf die Datenschutzerklärung u</w:t>
      </w:r>
      <w:r w:rsidRPr="00DF6522">
        <w:rPr>
          <w:rFonts w:ascii="Verdana" w:hAnsi="Verdana"/>
          <w:color w:val="444444"/>
          <w:sz w:val="21"/>
          <w:szCs w:val="21"/>
        </w:rPr>
        <w:t>n</w:t>
      </w:r>
      <w:r w:rsidRPr="00DF6522">
        <w:rPr>
          <w:rFonts w:ascii="Verdana" w:hAnsi="Verdana"/>
          <w:color w:val="444444"/>
          <w:sz w:val="21"/>
          <w:szCs w:val="21"/>
        </w:rPr>
        <w:t>serer Webseite</w:t>
      </w:r>
      <w:r>
        <w:rPr>
          <w:rFonts w:ascii="Verdana" w:hAnsi="Verdana"/>
          <w:color w:val="FF0000"/>
          <w:sz w:val="21"/>
          <w:szCs w:val="21"/>
        </w:rPr>
        <w:t xml:space="preserve"> </w:t>
      </w:r>
      <w:hyperlink r:id="rId8" w:history="1">
        <w:r w:rsidR="00DF6522" w:rsidRPr="004B2BC4">
          <w:rPr>
            <w:rStyle w:val="Hyperlink"/>
            <w:rFonts w:ascii="Verdana" w:hAnsi="Verdana"/>
            <w:sz w:val="21"/>
            <w:szCs w:val="21"/>
          </w:rPr>
          <w:t>https://www.progedo.de/kontakt/datenschutz/</w:t>
        </w:r>
      </w:hyperlink>
      <w:r w:rsidR="003C365D">
        <w:t xml:space="preserve">, </w:t>
      </w:r>
      <w:r w:rsidR="003C365D" w:rsidRPr="00025403">
        <w:rPr>
          <w:rFonts w:ascii="Verdana" w:hAnsi="Verdana"/>
          <w:sz w:val="21"/>
          <w:szCs w:val="21"/>
        </w:rPr>
        <w:t>deren Betreiber die PROGEDO relocation GmbH &amp; CO. KG, Stadttor 1, 40219 Düsseldorf ist, die aber e</w:t>
      </w:r>
      <w:r w:rsidR="003C365D" w:rsidRPr="00025403">
        <w:rPr>
          <w:rFonts w:ascii="Verdana" w:hAnsi="Verdana"/>
          <w:sz w:val="21"/>
          <w:szCs w:val="21"/>
        </w:rPr>
        <w:t>r</w:t>
      </w:r>
      <w:r w:rsidR="003C365D" w:rsidRPr="00025403">
        <w:rPr>
          <w:rFonts w:ascii="Verdana" w:hAnsi="Verdana"/>
          <w:sz w:val="21"/>
          <w:szCs w:val="21"/>
        </w:rPr>
        <w:t>gänzend für alle unter Standorten aufgelisteten PROGEDO-Unternehmen gültig ist.</w:t>
      </w:r>
      <w:r>
        <w:rPr>
          <w:rFonts w:ascii="Verdana" w:hAnsi="Verdana"/>
          <w:color w:val="FF0000"/>
          <w:sz w:val="21"/>
          <w:szCs w:val="21"/>
        </w:rPr>
        <w:t xml:space="preserve"> </w:t>
      </w:r>
    </w:p>
    <w:p w:rsidR="00071C79" w:rsidRDefault="00E1555F" w:rsidP="001B167C">
      <w:pPr>
        <w:shd w:val="clear" w:color="auto" w:fill="FBFBFB"/>
        <w:spacing w:line="336" w:lineRule="atLeast"/>
        <w:rPr>
          <w:rFonts w:ascii="Verdana" w:hAnsi="Verdana"/>
          <w:color w:val="444444"/>
          <w:sz w:val="21"/>
          <w:szCs w:val="21"/>
        </w:rPr>
      </w:pPr>
      <w:r>
        <w:rPr>
          <w:rFonts w:ascii="Verdana" w:hAnsi="Verdana"/>
          <w:color w:val="444444"/>
          <w:sz w:val="21"/>
          <w:szCs w:val="21"/>
        </w:rPr>
        <w:t xml:space="preserve"> </w:t>
      </w:r>
      <w:r w:rsidR="001B167C">
        <w:rPr>
          <w:rFonts w:ascii="Verdana" w:hAnsi="Verdana"/>
          <w:color w:val="444444"/>
          <w:sz w:val="21"/>
          <w:szCs w:val="21"/>
        </w:rPr>
        <w:br/>
      </w:r>
      <w:r w:rsidR="001B167C" w:rsidRPr="00DF6522">
        <w:rPr>
          <w:rFonts w:ascii="Verdana" w:hAnsi="Verdana"/>
          <w:color w:val="444444"/>
          <w:sz w:val="21"/>
          <w:szCs w:val="21"/>
        </w:rPr>
        <w:t>Ihre Einwilligung zur Speicherung von persönlichen Daten setzen wir, unter dem Hinweis unserer Datenschutzerklärungen, mit der Auftragserteilung voraus</w:t>
      </w:r>
      <w:r w:rsidR="00BA4338">
        <w:rPr>
          <w:rFonts w:ascii="Verdana" w:hAnsi="Verdana"/>
          <w:color w:val="444444"/>
          <w:sz w:val="21"/>
          <w:szCs w:val="21"/>
        </w:rPr>
        <w:t xml:space="preserve">, </w:t>
      </w:r>
      <w:r w:rsidR="00BA4338" w:rsidRPr="00283ED9">
        <w:rPr>
          <w:rFonts w:ascii="Verdana" w:hAnsi="Verdana"/>
          <w:color w:val="404040" w:themeColor="text1" w:themeTint="BF"/>
          <w:sz w:val="21"/>
          <w:szCs w:val="21"/>
        </w:rPr>
        <w:t>gegeb</w:t>
      </w:r>
      <w:r w:rsidR="00BA4338" w:rsidRPr="00283ED9">
        <w:rPr>
          <w:rFonts w:ascii="Verdana" w:hAnsi="Verdana"/>
          <w:color w:val="404040" w:themeColor="text1" w:themeTint="BF"/>
          <w:sz w:val="21"/>
          <w:szCs w:val="21"/>
        </w:rPr>
        <w:t>e</w:t>
      </w:r>
      <w:r w:rsidR="00BA4338" w:rsidRPr="00283ED9">
        <w:rPr>
          <w:rFonts w:ascii="Verdana" w:hAnsi="Verdana"/>
          <w:color w:val="404040" w:themeColor="text1" w:themeTint="BF"/>
          <w:sz w:val="21"/>
          <w:szCs w:val="21"/>
        </w:rPr>
        <w:t>nenfalls bei Auftragserteilung durch Ihren Arbeitgeber, mit Unterschrift der Einwill</w:t>
      </w:r>
      <w:r w:rsidR="00BA4338" w:rsidRPr="00283ED9">
        <w:rPr>
          <w:rFonts w:ascii="Verdana" w:hAnsi="Verdana"/>
          <w:color w:val="404040" w:themeColor="text1" w:themeTint="BF"/>
          <w:sz w:val="21"/>
          <w:szCs w:val="21"/>
        </w:rPr>
        <w:t>i</w:t>
      </w:r>
      <w:r w:rsidR="00BA4338" w:rsidRPr="00283ED9">
        <w:rPr>
          <w:rFonts w:ascii="Verdana" w:hAnsi="Verdana"/>
          <w:color w:val="404040" w:themeColor="text1" w:themeTint="BF"/>
          <w:sz w:val="21"/>
          <w:szCs w:val="21"/>
        </w:rPr>
        <w:t>gungserklärung Ihrerseits.</w:t>
      </w:r>
      <w:r w:rsidR="001B167C" w:rsidRPr="00DF6522">
        <w:rPr>
          <w:rFonts w:ascii="Verdana" w:hAnsi="Verdana"/>
          <w:color w:val="444444"/>
          <w:sz w:val="21"/>
          <w:szCs w:val="21"/>
        </w:rPr>
        <w:t xml:space="preserve"> </w:t>
      </w:r>
      <w:r w:rsidR="001B167C" w:rsidRPr="00DF6522">
        <w:rPr>
          <w:rFonts w:ascii="Verdana" w:hAnsi="Verdana"/>
          <w:color w:val="444444"/>
          <w:sz w:val="21"/>
          <w:szCs w:val="21"/>
        </w:rPr>
        <w:br/>
      </w:r>
      <w:r w:rsidR="001B167C">
        <w:rPr>
          <w:rFonts w:ascii="Verdana" w:hAnsi="Verdana"/>
          <w:color w:val="444444"/>
          <w:sz w:val="21"/>
          <w:szCs w:val="21"/>
        </w:rPr>
        <w:br/>
        <w:t>Wir beschaffen uns keine persönlichen Daten von Drittanbietern. </w:t>
      </w:r>
      <w:r w:rsidR="001B167C">
        <w:rPr>
          <w:rFonts w:ascii="Verdana" w:hAnsi="Verdana"/>
          <w:color w:val="444444"/>
          <w:sz w:val="21"/>
          <w:szCs w:val="21"/>
        </w:rPr>
        <w:br/>
      </w:r>
      <w:r w:rsidR="001B167C">
        <w:rPr>
          <w:rFonts w:ascii="Verdana" w:hAnsi="Verdana"/>
          <w:color w:val="444444"/>
          <w:sz w:val="21"/>
          <w:szCs w:val="21"/>
        </w:rPr>
        <w:lastRenderedPageBreak/>
        <w:br/>
      </w:r>
    </w:p>
    <w:p w:rsidR="001B167C" w:rsidRDefault="001B167C" w:rsidP="001B167C">
      <w:pPr>
        <w:shd w:val="clear" w:color="auto" w:fill="FBFBFB"/>
        <w:spacing w:line="336" w:lineRule="atLeast"/>
        <w:rPr>
          <w:rFonts w:ascii="Verdana" w:hAnsi="Verdana"/>
          <w:color w:val="444444"/>
          <w:sz w:val="21"/>
          <w:szCs w:val="21"/>
        </w:rPr>
      </w:pPr>
      <w:r w:rsidRPr="00DF6522">
        <w:rPr>
          <w:rFonts w:ascii="Verdana" w:hAnsi="Verdana"/>
          <w:color w:val="444444"/>
          <w:sz w:val="21"/>
          <w:szCs w:val="21"/>
        </w:rPr>
        <w:t>Es kann vorkommen, dass Ihre Daten innerhalb unseres Unternehmens oder an Dri</w:t>
      </w:r>
      <w:r w:rsidRPr="00DF6522">
        <w:rPr>
          <w:rFonts w:ascii="Verdana" w:hAnsi="Verdana"/>
          <w:color w:val="444444"/>
          <w:sz w:val="21"/>
          <w:szCs w:val="21"/>
        </w:rPr>
        <w:t>t</w:t>
      </w:r>
      <w:r w:rsidRPr="00DF6522">
        <w:rPr>
          <w:rFonts w:ascii="Verdana" w:hAnsi="Verdana"/>
          <w:color w:val="444444"/>
          <w:sz w:val="21"/>
          <w:szCs w:val="21"/>
        </w:rPr>
        <w:t>te</w:t>
      </w:r>
      <w:r w:rsidR="00953C32">
        <w:rPr>
          <w:rFonts w:ascii="Verdana" w:hAnsi="Verdana"/>
          <w:color w:val="444444"/>
          <w:sz w:val="21"/>
          <w:szCs w:val="21"/>
        </w:rPr>
        <w:t>,</w:t>
      </w:r>
      <w:r w:rsidR="00BA4338">
        <w:rPr>
          <w:rFonts w:ascii="Verdana" w:hAnsi="Verdana"/>
          <w:color w:val="444444"/>
          <w:sz w:val="21"/>
          <w:szCs w:val="21"/>
        </w:rPr>
        <w:t xml:space="preserve"> </w:t>
      </w:r>
      <w:r w:rsidRPr="00DF6522">
        <w:rPr>
          <w:rFonts w:ascii="Verdana" w:hAnsi="Verdana"/>
          <w:color w:val="444444"/>
          <w:sz w:val="21"/>
          <w:szCs w:val="21"/>
        </w:rPr>
        <w:t xml:space="preserve">die im Rahmen einer Anfrage oder eines Auftrages einzubinden sind, zur weiteren Bearbeitung weitergegeben werden. Unsere Mitarbeiter und Dritte </w:t>
      </w:r>
      <w:r w:rsidR="00BA4338" w:rsidRPr="00283ED9">
        <w:rPr>
          <w:rFonts w:ascii="Verdana" w:hAnsi="Verdana"/>
          <w:color w:val="404040" w:themeColor="text1" w:themeTint="BF"/>
          <w:sz w:val="21"/>
          <w:szCs w:val="21"/>
        </w:rPr>
        <w:t>(</w:t>
      </w:r>
      <w:proofErr w:type="spellStart"/>
      <w:r w:rsidR="00BA4338" w:rsidRPr="00283ED9">
        <w:rPr>
          <w:rFonts w:ascii="Verdana" w:hAnsi="Verdana"/>
          <w:color w:val="404040" w:themeColor="text1" w:themeTint="BF"/>
          <w:sz w:val="21"/>
          <w:szCs w:val="21"/>
        </w:rPr>
        <w:t>Auftragsverarbe</w:t>
      </w:r>
      <w:r w:rsidR="00BA4338" w:rsidRPr="00283ED9">
        <w:rPr>
          <w:rFonts w:ascii="Verdana" w:hAnsi="Verdana"/>
          <w:color w:val="404040" w:themeColor="text1" w:themeTint="BF"/>
          <w:sz w:val="21"/>
          <w:szCs w:val="21"/>
        </w:rPr>
        <w:t>i</w:t>
      </w:r>
      <w:r w:rsidR="00BA4338" w:rsidRPr="00283ED9">
        <w:rPr>
          <w:rFonts w:ascii="Verdana" w:hAnsi="Verdana"/>
          <w:color w:val="404040" w:themeColor="text1" w:themeTint="BF"/>
          <w:sz w:val="21"/>
          <w:szCs w:val="21"/>
        </w:rPr>
        <w:t>ter</w:t>
      </w:r>
      <w:proofErr w:type="spellEnd"/>
      <w:r w:rsidR="00BA4338" w:rsidRPr="00283ED9">
        <w:rPr>
          <w:rFonts w:ascii="Verdana" w:hAnsi="Verdana"/>
          <w:color w:val="404040" w:themeColor="text1" w:themeTint="BF"/>
          <w:sz w:val="21"/>
          <w:szCs w:val="21"/>
        </w:rPr>
        <w:t>)</w:t>
      </w:r>
      <w:r w:rsidR="00BA4338" w:rsidRPr="00DF6522">
        <w:rPr>
          <w:rFonts w:ascii="Verdana" w:hAnsi="Verdana"/>
          <w:color w:val="444444"/>
          <w:sz w:val="21"/>
          <w:szCs w:val="21"/>
        </w:rPr>
        <w:t xml:space="preserve"> </w:t>
      </w:r>
      <w:r w:rsidRPr="00DF6522">
        <w:rPr>
          <w:rFonts w:ascii="Verdana" w:hAnsi="Verdana"/>
          <w:color w:val="444444"/>
          <w:sz w:val="21"/>
          <w:szCs w:val="21"/>
        </w:rPr>
        <w:t>sind an unsere Datenschutzgrundlagen verbindlich und zwingend gebunden.</w:t>
      </w:r>
      <w:r>
        <w:rPr>
          <w:rFonts w:ascii="Verdana" w:hAnsi="Verdana"/>
          <w:color w:val="444444"/>
          <w:sz w:val="21"/>
          <w:szCs w:val="21"/>
        </w:rPr>
        <w:t> </w:t>
      </w:r>
      <w:r>
        <w:rPr>
          <w:rFonts w:ascii="Verdana" w:hAnsi="Verdana"/>
          <w:color w:val="444444"/>
          <w:sz w:val="21"/>
          <w:szCs w:val="21"/>
        </w:rPr>
        <w:br/>
      </w:r>
      <w:r>
        <w:rPr>
          <w:rFonts w:ascii="Verdana" w:hAnsi="Verdana"/>
          <w:color w:val="444444"/>
          <w:sz w:val="21"/>
          <w:szCs w:val="21"/>
        </w:rPr>
        <w:br/>
      </w:r>
      <w:r w:rsidR="00071C79">
        <w:rPr>
          <w:rFonts w:ascii="Verdana" w:hAnsi="Verdana"/>
          <w:b/>
          <w:bCs/>
          <w:color w:val="444444"/>
          <w:sz w:val="21"/>
          <w:szCs w:val="21"/>
        </w:rPr>
        <w:t>Sicherung Ihrer Daten</w:t>
      </w:r>
      <w:r w:rsidR="00071C79">
        <w:rPr>
          <w:rFonts w:ascii="Verdana" w:hAnsi="Verdana"/>
          <w:b/>
          <w:bCs/>
          <w:color w:val="444444"/>
          <w:sz w:val="21"/>
          <w:szCs w:val="21"/>
        </w:rPr>
        <w:br/>
      </w:r>
      <w:r>
        <w:rPr>
          <w:rFonts w:ascii="Verdana" w:hAnsi="Verdana"/>
          <w:color w:val="444444"/>
          <w:sz w:val="21"/>
          <w:szCs w:val="21"/>
        </w:rPr>
        <w:t xml:space="preserve">Ihre Daten werden auf unserem Rechner gespeichert. Der Rechner ist Passwort-geschützt und ein Fremdzugriff, auch bei Abhandenkommen des Rechners, ist daher nicht möglich. Eine Datensicherung Ihrer Daten erfolgt auf einer externen Festplatte, die mit einem Passwort gegen einen Fremdzugriff geschützt ist. </w:t>
      </w:r>
      <w:r w:rsidRPr="00DF6522">
        <w:rPr>
          <w:rFonts w:ascii="Verdana" w:hAnsi="Verdana"/>
          <w:color w:val="444444"/>
          <w:sz w:val="21"/>
          <w:szCs w:val="21"/>
        </w:rPr>
        <w:t>Zusätzlich erfolgt eine</w:t>
      </w:r>
      <w:r>
        <w:rPr>
          <w:rFonts w:ascii="Verdana" w:hAnsi="Verdana"/>
          <w:color w:val="444444"/>
          <w:sz w:val="21"/>
          <w:szCs w:val="21"/>
        </w:rPr>
        <w:t xml:space="preserve"> </w:t>
      </w:r>
      <w:r w:rsidRPr="00DF6522">
        <w:rPr>
          <w:rFonts w:ascii="Verdana" w:hAnsi="Verdana"/>
          <w:color w:val="444444"/>
          <w:sz w:val="21"/>
          <w:szCs w:val="21"/>
        </w:rPr>
        <w:t>Sicherung Ihrer Daten auf unseren eigenen Servern</w:t>
      </w:r>
      <w:r>
        <w:rPr>
          <w:rFonts w:ascii="Verdana" w:hAnsi="Verdana"/>
          <w:color w:val="444444"/>
          <w:sz w:val="21"/>
          <w:szCs w:val="21"/>
        </w:rPr>
        <w:t xml:space="preserve">. Unser Rechner ist gegen fremde Zugriffe von außen durch eine Firewall und eine entsprechende Software von einem anerkannten Anbieter geschützt. Die Firewall und auch die Schutzsoftware werden automatisch </w:t>
      </w:r>
      <w:r w:rsidR="00470DCA" w:rsidRPr="0048134C">
        <w:rPr>
          <w:rFonts w:ascii="Verdana" w:hAnsi="Verdana"/>
          <w:color w:val="444444"/>
          <w:sz w:val="21"/>
          <w:szCs w:val="21"/>
        </w:rPr>
        <w:t>aktualisiert</w:t>
      </w:r>
      <w:r w:rsidR="00470DCA">
        <w:rPr>
          <w:rFonts w:ascii="Verdana" w:hAnsi="Verdana"/>
          <w:color w:val="444444"/>
          <w:sz w:val="21"/>
          <w:szCs w:val="21"/>
        </w:rPr>
        <w:t xml:space="preserve"> </w:t>
      </w:r>
      <w:r>
        <w:rPr>
          <w:rFonts w:ascii="Verdana" w:hAnsi="Verdana"/>
          <w:color w:val="444444"/>
          <w:sz w:val="21"/>
          <w:szCs w:val="21"/>
        </w:rPr>
        <w:t>und sind daher immer aktuell.</w:t>
      </w:r>
      <w:r>
        <w:rPr>
          <w:rFonts w:ascii="Verdana" w:hAnsi="Verdana"/>
          <w:color w:val="444444"/>
          <w:sz w:val="21"/>
          <w:szCs w:val="21"/>
        </w:rPr>
        <w:br/>
      </w:r>
      <w:r>
        <w:rPr>
          <w:rFonts w:ascii="Verdana" w:hAnsi="Verdana"/>
          <w:color w:val="444444"/>
          <w:sz w:val="21"/>
          <w:szCs w:val="21"/>
        </w:rPr>
        <w:br/>
      </w:r>
      <w:r>
        <w:rPr>
          <w:rFonts w:ascii="Verdana" w:hAnsi="Verdana"/>
          <w:b/>
          <w:bCs/>
          <w:color w:val="444444"/>
          <w:sz w:val="21"/>
          <w:szCs w:val="21"/>
        </w:rPr>
        <w:t>Verarbeitungsverzeichnis Ihrer persönlichen, an uns übermittelten Daten</w:t>
      </w:r>
    </w:p>
    <w:tbl>
      <w:tblPr>
        <w:tblW w:w="5000" w:type="pct"/>
        <w:tblLook w:val="04A0" w:firstRow="1" w:lastRow="0" w:firstColumn="1" w:lastColumn="0" w:noHBand="0" w:noVBand="1"/>
      </w:tblPr>
      <w:tblGrid>
        <w:gridCol w:w="4595"/>
        <w:gridCol w:w="4595"/>
      </w:tblGrid>
      <w:tr w:rsidR="001B167C"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Verantwortliche Person für die Speich</w:t>
            </w:r>
            <w:r w:rsidRPr="00953C32">
              <w:rPr>
                <w:rFonts w:ascii="Verdana" w:hAnsi="Verdana"/>
                <w:color w:val="404040" w:themeColor="text1" w:themeTint="BF"/>
                <w:sz w:val="21"/>
                <w:szCs w:val="21"/>
              </w:rPr>
              <w:t>e</w:t>
            </w:r>
            <w:r w:rsidRPr="00953C32">
              <w:rPr>
                <w:rFonts w:ascii="Verdana" w:hAnsi="Verdana"/>
                <w:color w:val="404040" w:themeColor="text1" w:themeTint="BF"/>
                <w:sz w:val="21"/>
                <w:szCs w:val="21"/>
              </w:rPr>
              <w:t>rung der Daten</w:t>
            </w:r>
          </w:p>
        </w:tc>
        <w:tc>
          <w:tcPr>
            <w:tcW w:w="2500" w:type="pct"/>
            <w:tcMar>
              <w:top w:w="60" w:type="dxa"/>
              <w:left w:w="60" w:type="dxa"/>
              <w:bottom w:w="60" w:type="dxa"/>
              <w:right w:w="60" w:type="dxa"/>
            </w:tcMar>
            <w:hideMark/>
          </w:tcPr>
          <w:p w:rsidR="001B167C" w:rsidRPr="00953C32" w:rsidRDefault="00AB670D" w:rsidP="00AB670D">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Managing Partner</w:t>
            </w:r>
            <w:r w:rsidR="001B167C" w:rsidRPr="00953C32">
              <w:rPr>
                <w:rFonts w:ascii="Verdana" w:hAnsi="Verdana"/>
                <w:color w:val="404040" w:themeColor="text1" w:themeTint="BF"/>
                <w:sz w:val="21"/>
                <w:szCs w:val="21"/>
              </w:rPr>
              <w:br/>
            </w:r>
            <w:r w:rsidRPr="00953C32">
              <w:rPr>
                <w:rFonts w:ascii="Verdana" w:hAnsi="Verdana"/>
                <w:color w:val="404040" w:themeColor="text1" w:themeTint="BF"/>
                <w:sz w:val="21"/>
                <w:szCs w:val="21"/>
              </w:rPr>
              <w:t>Wilfried Meyer</w:t>
            </w:r>
            <w:r w:rsidR="001B167C" w:rsidRPr="00953C32">
              <w:rPr>
                <w:rFonts w:ascii="Verdana" w:hAnsi="Verdana"/>
                <w:color w:val="404040" w:themeColor="text1" w:themeTint="BF"/>
                <w:sz w:val="21"/>
                <w:szCs w:val="21"/>
              </w:rPr>
              <w:br/>
            </w:r>
            <w:proofErr w:type="spellStart"/>
            <w:r w:rsidRPr="00953C32">
              <w:rPr>
                <w:rFonts w:ascii="Verdana" w:hAnsi="Verdana"/>
                <w:color w:val="404040" w:themeColor="text1" w:themeTint="BF"/>
                <w:sz w:val="21"/>
                <w:szCs w:val="21"/>
              </w:rPr>
              <w:t>Kupferschmiedshof</w:t>
            </w:r>
            <w:proofErr w:type="spellEnd"/>
            <w:r w:rsidRPr="00953C32">
              <w:rPr>
                <w:rFonts w:ascii="Verdana" w:hAnsi="Verdana"/>
                <w:color w:val="404040" w:themeColor="text1" w:themeTint="BF"/>
                <w:sz w:val="21"/>
                <w:szCs w:val="21"/>
              </w:rPr>
              <w:t xml:space="preserve"> 9</w:t>
            </w:r>
            <w:r w:rsidR="001B167C" w:rsidRPr="00953C32">
              <w:rPr>
                <w:rFonts w:ascii="Verdana" w:hAnsi="Verdana"/>
                <w:color w:val="404040" w:themeColor="text1" w:themeTint="BF"/>
                <w:sz w:val="21"/>
                <w:szCs w:val="21"/>
              </w:rPr>
              <w:br/>
            </w:r>
            <w:r w:rsidRPr="00953C32">
              <w:rPr>
                <w:rFonts w:ascii="Verdana" w:hAnsi="Verdana"/>
                <w:color w:val="404040" w:themeColor="text1" w:themeTint="BF"/>
                <w:sz w:val="21"/>
                <w:szCs w:val="21"/>
              </w:rPr>
              <w:t>90403 Nürnberg</w:t>
            </w:r>
            <w:r w:rsidR="001B167C" w:rsidRPr="00953C32">
              <w:rPr>
                <w:rFonts w:ascii="Verdana" w:hAnsi="Verdana"/>
                <w:color w:val="404040" w:themeColor="text1" w:themeTint="BF"/>
                <w:sz w:val="21"/>
                <w:szCs w:val="21"/>
              </w:rPr>
              <w:br/>
              <w:t xml:space="preserve">Telefon +49 (0) </w:t>
            </w:r>
            <w:r w:rsidRPr="00953C32">
              <w:rPr>
                <w:rFonts w:ascii="Verdana" w:hAnsi="Verdana"/>
                <w:color w:val="404040" w:themeColor="text1" w:themeTint="BF"/>
                <w:sz w:val="21"/>
                <w:szCs w:val="21"/>
              </w:rPr>
              <w:t>911 715 94 74</w:t>
            </w:r>
            <w:r w:rsidR="001B167C" w:rsidRPr="00953C32">
              <w:rPr>
                <w:rFonts w:ascii="Verdana" w:hAnsi="Verdana"/>
                <w:color w:val="404040" w:themeColor="text1" w:themeTint="BF"/>
                <w:sz w:val="21"/>
                <w:szCs w:val="21"/>
              </w:rPr>
              <w:br/>
            </w:r>
            <w:r w:rsidRPr="00953C32">
              <w:rPr>
                <w:rFonts w:ascii="Verdana" w:hAnsi="Verdana"/>
                <w:color w:val="404040" w:themeColor="text1" w:themeTint="BF"/>
                <w:sz w:val="21"/>
                <w:szCs w:val="21"/>
              </w:rPr>
              <w:t>E-Mail:</w:t>
            </w:r>
            <w:r w:rsidR="001B167C" w:rsidRPr="00953C32">
              <w:rPr>
                <w:rFonts w:ascii="Verdana" w:hAnsi="Verdana"/>
                <w:color w:val="404040" w:themeColor="text1" w:themeTint="BF"/>
                <w:sz w:val="21"/>
                <w:szCs w:val="21"/>
              </w:rPr>
              <w:t xml:space="preserve"> </w:t>
            </w:r>
            <w:r w:rsidRPr="00953C32">
              <w:rPr>
                <w:rFonts w:ascii="Verdana" w:hAnsi="Verdana"/>
                <w:color w:val="404040" w:themeColor="text1" w:themeTint="BF"/>
                <w:sz w:val="21"/>
                <w:szCs w:val="21"/>
              </w:rPr>
              <w:t>wilfried.meyer</w:t>
            </w:r>
            <w:r w:rsidR="001B167C" w:rsidRPr="00953C32">
              <w:rPr>
                <w:rFonts w:ascii="Verdana" w:hAnsi="Verdana"/>
                <w:color w:val="404040" w:themeColor="text1" w:themeTint="BF"/>
                <w:sz w:val="21"/>
                <w:szCs w:val="21"/>
              </w:rPr>
              <w:t>@progedo.de</w:t>
            </w:r>
          </w:p>
        </w:tc>
      </w:tr>
      <w:tr w:rsidR="001B167C"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Zweck zur Speicherung der Daten</w:t>
            </w:r>
          </w:p>
        </w:tc>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Erbringung der gewünschten Leistungen</w:t>
            </w:r>
            <w:r w:rsidR="002F5748">
              <w:rPr>
                <w:rFonts w:ascii="Verdana" w:hAnsi="Verdana"/>
                <w:color w:val="404040" w:themeColor="text1" w:themeTint="BF"/>
                <w:sz w:val="21"/>
                <w:szCs w:val="21"/>
              </w:rPr>
              <w:t>;</w:t>
            </w:r>
            <w:r w:rsidRPr="00953C32">
              <w:rPr>
                <w:rFonts w:ascii="Verdana" w:hAnsi="Verdana"/>
                <w:color w:val="404040" w:themeColor="text1" w:themeTint="BF"/>
                <w:sz w:val="21"/>
                <w:szCs w:val="21"/>
              </w:rPr>
              <w:t> </w:t>
            </w:r>
            <w:r w:rsidRPr="00953C32">
              <w:rPr>
                <w:rFonts w:ascii="Verdana" w:hAnsi="Verdana"/>
                <w:color w:val="404040" w:themeColor="text1" w:themeTint="BF"/>
                <w:sz w:val="21"/>
                <w:szCs w:val="21"/>
              </w:rPr>
              <w:br/>
              <w:t>Workshops</w:t>
            </w:r>
            <w:r w:rsidR="002F5748">
              <w:rPr>
                <w:rFonts w:ascii="Verdana" w:hAnsi="Verdana"/>
                <w:color w:val="404040" w:themeColor="text1" w:themeTint="BF"/>
                <w:sz w:val="21"/>
                <w:szCs w:val="21"/>
              </w:rPr>
              <w:t>;</w:t>
            </w:r>
            <w:r w:rsidRPr="00953C32">
              <w:rPr>
                <w:rFonts w:ascii="Verdana" w:hAnsi="Verdana"/>
                <w:color w:val="404040" w:themeColor="text1" w:themeTint="BF"/>
                <w:sz w:val="21"/>
                <w:szCs w:val="21"/>
              </w:rPr>
              <w:br/>
              <w:t>Beratung</w:t>
            </w:r>
            <w:r w:rsidR="002F5748">
              <w:rPr>
                <w:rFonts w:ascii="Verdana" w:hAnsi="Verdana"/>
                <w:color w:val="404040" w:themeColor="text1" w:themeTint="BF"/>
                <w:sz w:val="21"/>
                <w:szCs w:val="21"/>
              </w:rPr>
              <w:t>;</w:t>
            </w:r>
            <w:r w:rsidRPr="00953C32">
              <w:rPr>
                <w:rFonts w:ascii="Verdana" w:hAnsi="Verdana"/>
                <w:color w:val="404040" w:themeColor="text1" w:themeTint="BF"/>
                <w:sz w:val="21"/>
                <w:szCs w:val="21"/>
              </w:rPr>
              <w:t> </w:t>
            </w:r>
            <w:r w:rsidRPr="00953C32">
              <w:rPr>
                <w:rFonts w:ascii="Verdana" w:hAnsi="Verdana"/>
                <w:color w:val="404040" w:themeColor="text1" w:themeTint="BF"/>
                <w:sz w:val="21"/>
                <w:szCs w:val="21"/>
              </w:rPr>
              <w:br/>
              <w:t xml:space="preserve">Betreuung von Kunden im Rahmen von </w:t>
            </w:r>
            <w:proofErr w:type="spellStart"/>
            <w:r w:rsidRPr="00953C32">
              <w:rPr>
                <w:rFonts w:ascii="Verdana" w:hAnsi="Verdana"/>
                <w:color w:val="404040" w:themeColor="text1" w:themeTint="BF"/>
                <w:sz w:val="21"/>
                <w:szCs w:val="21"/>
              </w:rPr>
              <w:t>Relocation</w:t>
            </w:r>
            <w:proofErr w:type="spellEnd"/>
            <w:r w:rsidRPr="00953C32">
              <w:rPr>
                <w:rFonts w:ascii="Verdana" w:hAnsi="Verdana"/>
                <w:color w:val="404040" w:themeColor="text1" w:themeTint="BF"/>
                <w:sz w:val="21"/>
                <w:szCs w:val="21"/>
              </w:rPr>
              <w:t xml:space="preserve">- und </w:t>
            </w:r>
            <w:proofErr w:type="spellStart"/>
            <w:r w:rsidRPr="00953C32">
              <w:rPr>
                <w:rFonts w:ascii="Verdana" w:hAnsi="Verdana"/>
                <w:color w:val="404040" w:themeColor="text1" w:themeTint="BF"/>
                <w:sz w:val="21"/>
                <w:szCs w:val="21"/>
              </w:rPr>
              <w:t>Immigrationaufträgen</w:t>
            </w:r>
            <w:proofErr w:type="spellEnd"/>
          </w:p>
          <w:p w:rsidR="001B167C" w:rsidRPr="00953C32" w:rsidRDefault="00E35FB0" w:rsidP="00F7521A">
            <w:pPr>
              <w:spacing w:line="336" w:lineRule="atLeast"/>
              <w:rPr>
                <w:rFonts w:ascii="Verdana" w:hAnsi="Verdana"/>
                <w:color w:val="404040" w:themeColor="text1" w:themeTint="BF"/>
                <w:sz w:val="21"/>
                <w:szCs w:val="21"/>
              </w:rPr>
            </w:pPr>
            <w:r>
              <w:rPr>
                <w:rFonts w:ascii="Verdana" w:hAnsi="Verdana"/>
                <w:color w:val="404040" w:themeColor="text1" w:themeTint="BF"/>
                <w:sz w:val="21"/>
                <w:szCs w:val="21"/>
              </w:rPr>
              <w:t>s</w:t>
            </w:r>
            <w:r w:rsidR="006A5E69">
              <w:rPr>
                <w:rFonts w:ascii="Verdana" w:hAnsi="Verdana"/>
                <w:color w:val="404040" w:themeColor="text1" w:themeTint="BF"/>
                <w:sz w:val="21"/>
                <w:szCs w:val="21"/>
              </w:rPr>
              <w:t>owie a</w:t>
            </w:r>
            <w:r w:rsidR="001B167C" w:rsidRPr="00953C32">
              <w:rPr>
                <w:rFonts w:ascii="Verdana" w:hAnsi="Verdana"/>
                <w:color w:val="404040" w:themeColor="text1" w:themeTint="BF"/>
                <w:sz w:val="21"/>
                <w:szCs w:val="21"/>
              </w:rPr>
              <w:t>lle in diesem Zusammenhang zu erbringenden Leistung</w:t>
            </w:r>
            <w:r w:rsidR="006A5E69">
              <w:rPr>
                <w:rFonts w:ascii="Verdana" w:hAnsi="Verdana"/>
                <w:color w:val="404040" w:themeColor="text1" w:themeTint="BF"/>
                <w:sz w:val="21"/>
                <w:szCs w:val="21"/>
              </w:rPr>
              <w:t>en</w:t>
            </w:r>
          </w:p>
        </w:tc>
      </w:tr>
      <w:tr w:rsidR="001B167C" w:rsidRPr="00E75519"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Zugriff auf die Daten haben</w:t>
            </w:r>
          </w:p>
        </w:tc>
        <w:tc>
          <w:tcPr>
            <w:tcW w:w="2500" w:type="pct"/>
            <w:tcMar>
              <w:top w:w="60" w:type="dxa"/>
              <w:left w:w="60" w:type="dxa"/>
              <w:bottom w:w="60" w:type="dxa"/>
              <w:right w:w="60" w:type="dxa"/>
            </w:tcMar>
            <w:hideMark/>
          </w:tcPr>
          <w:p w:rsidR="001B167C" w:rsidRPr="00953C32" w:rsidRDefault="002E022D" w:rsidP="00E35FB0">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Geschäftsführer, selbstständige Kollegen, festangestellte Mitarbeiter</w:t>
            </w:r>
            <w:r w:rsidR="00E35FB0">
              <w:rPr>
                <w:rFonts w:ascii="Verdana" w:hAnsi="Verdana"/>
                <w:color w:val="404040" w:themeColor="text1" w:themeTint="BF"/>
                <w:sz w:val="21"/>
                <w:szCs w:val="21"/>
              </w:rPr>
              <w:t xml:space="preserve">; </w:t>
            </w:r>
            <w:r w:rsidRPr="00953C32">
              <w:rPr>
                <w:rFonts w:ascii="Verdana" w:hAnsi="Verdana"/>
                <w:color w:val="404040" w:themeColor="text1" w:themeTint="BF"/>
                <w:sz w:val="21"/>
                <w:szCs w:val="21"/>
              </w:rPr>
              <w:t xml:space="preserve"> temporär eingesetzte Consultants, die jeweils nach einem ausführlichen Briefing zur DSGVO eine Datenschutz Verpflichtungserklärung unterschrieben haben</w:t>
            </w:r>
          </w:p>
        </w:tc>
      </w:tr>
      <w:tr w:rsidR="00283ED9" w:rsidTr="005F21FB">
        <w:tc>
          <w:tcPr>
            <w:tcW w:w="2500" w:type="pct"/>
            <w:tcMar>
              <w:top w:w="60" w:type="dxa"/>
              <w:left w:w="60" w:type="dxa"/>
              <w:bottom w:w="60" w:type="dxa"/>
              <w:right w:w="60" w:type="dxa"/>
            </w:tcMar>
            <w:hideMark/>
          </w:tcPr>
          <w:p w:rsidR="00071C79" w:rsidRDefault="00071C7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r w:rsidRPr="00953C32">
              <w:rPr>
                <w:rFonts w:ascii="Verdana" w:hAnsi="Verdana"/>
                <w:color w:val="404040" w:themeColor="text1" w:themeTint="BF"/>
                <w:sz w:val="21"/>
                <w:szCs w:val="21"/>
              </w:rPr>
              <w:t>Empfänger der Daten</w:t>
            </w: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p>
          <w:p w:rsidR="00A942EB" w:rsidRDefault="00A942EB" w:rsidP="005F21FB">
            <w:pPr>
              <w:spacing w:line="336" w:lineRule="atLeast"/>
              <w:rPr>
                <w:rFonts w:ascii="Verdana" w:hAnsi="Verdana"/>
                <w:color w:val="404040" w:themeColor="text1" w:themeTint="BF"/>
                <w:sz w:val="21"/>
                <w:szCs w:val="21"/>
              </w:rPr>
            </w:pPr>
          </w:p>
          <w:p w:rsidR="00A942EB" w:rsidRDefault="00A942EB" w:rsidP="005F21FB">
            <w:pPr>
              <w:spacing w:line="336" w:lineRule="atLeast"/>
              <w:rPr>
                <w:rFonts w:ascii="Verdana" w:hAnsi="Verdana"/>
                <w:color w:val="404040" w:themeColor="text1" w:themeTint="BF"/>
                <w:sz w:val="21"/>
                <w:szCs w:val="21"/>
              </w:rPr>
            </w:pP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Datenkategorien</w:t>
            </w:r>
          </w:p>
        </w:tc>
        <w:tc>
          <w:tcPr>
            <w:tcW w:w="2500" w:type="pct"/>
            <w:tcMar>
              <w:top w:w="60" w:type="dxa"/>
              <w:left w:w="60" w:type="dxa"/>
              <w:bottom w:w="60" w:type="dxa"/>
              <w:right w:w="60" w:type="dxa"/>
            </w:tcMar>
            <w:hideMark/>
          </w:tcPr>
          <w:p w:rsidR="00071C79" w:rsidRDefault="00071C79" w:rsidP="005F21FB">
            <w:pPr>
              <w:spacing w:line="336" w:lineRule="atLeast"/>
              <w:jc w:val="both"/>
              <w:rPr>
                <w:rFonts w:ascii="Verdana" w:hAnsi="Verdana"/>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r w:rsidRPr="00953C32">
              <w:rPr>
                <w:rFonts w:ascii="Verdana" w:hAnsi="Verdana"/>
                <w:color w:val="404040" w:themeColor="text1" w:themeTint="BF"/>
                <w:sz w:val="21"/>
                <w:szCs w:val="21"/>
              </w:rPr>
              <w:t xml:space="preserve">Je nach Auftrag/Dienstleistung: </w:t>
            </w:r>
          </w:p>
          <w:p w:rsidR="00A942EB" w:rsidRDefault="00A942EB" w:rsidP="005F21FB">
            <w:pPr>
              <w:spacing w:line="336" w:lineRule="atLeast"/>
              <w:jc w:val="both"/>
              <w:rPr>
                <w:rFonts w:ascii="Verdana" w:hAnsi="Verdana"/>
                <w:b/>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r w:rsidRPr="006A5E69">
              <w:rPr>
                <w:rFonts w:ascii="Verdana" w:hAnsi="Verdana"/>
                <w:b/>
                <w:color w:val="404040" w:themeColor="text1" w:themeTint="BF"/>
                <w:sz w:val="21"/>
                <w:szCs w:val="21"/>
              </w:rPr>
              <w:t>Behörden</w:t>
            </w:r>
            <w:r w:rsidRPr="00953C32">
              <w:rPr>
                <w:rFonts w:ascii="Verdana" w:hAnsi="Verdana"/>
                <w:color w:val="404040" w:themeColor="text1" w:themeTint="BF"/>
                <w:sz w:val="21"/>
                <w:szCs w:val="21"/>
              </w:rPr>
              <w:t xml:space="preserve"> (Einwohnermeldeämter, Au</w:t>
            </w:r>
            <w:r w:rsidRPr="00953C32">
              <w:rPr>
                <w:rFonts w:ascii="Verdana" w:hAnsi="Verdana"/>
                <w:color w:val="404040" w:themeColor="text1" w:themeTint="BF"/>
                <w:sz w:val="21"/>
                <w:szCs w:val="21"/>
              </w:rPr>
              <w:t>s</w:t>
            </w:r>
            <w:r w:rsidRPr="00953C32">
              <w:rPr>
                <w:rFonts w:ascii="Verdana" w:hAnsi="Verdana"/>
                <w:color w:val="404040" w:themeColor="text1" w:themeTint="BF"/>
                <w:sz w:val="21"/>
                <w:szCs w:val="21"/>
              </w:rPr>
              <w:t>länderbehörden, Botschaften und Kons</w:t>
            </w:r>
            <w:r w:rsidRPr="00953C32">
              <w:rPr>
                <w:rFonts w:ascii="Verdana" w:hAnsi="Verdana"/>
                <w:color w:val="404040" w:themeColor="text1" w:themeTint="BF"/>
                <w:sz w:val="21"/>
                <w:szCs w:val="21"/>
              </w:rPr>
              <w:t>u</w:t>
            </w:r>
            <w:r w:rsidRPr="00953C32">
              <w:rPr>
                <w:rFonts w:ascii="Verdana" w:hAnsi="Verdana"/>
                <w:color w:val="404040" w:themeColor="text1" w:themeTint="BF"/>
                <w:sz w:val="21"/>
                <w:szCs w:val="21"/>
              </w:rPr>
              <w:t>late, Bundesagenturen für Arbeit, Führe</w:t>
            </w:r>
            <w:r w:rsidRPr="00953C32">
              <w:rPr>
                <w:rFonts w:ascii="Verdana" w:hAnsi="Verdana"/>
                <w:color w:val="404040" w:themeColor="text1" w:themeTint="BF"/>
                <w:sz w:val="21"/>
                <w:szCs w:val="21"/>
              </w:rPr>
              <w:t>r</w:t>
            </w:r>
            <w:r w:rsidRPr="00953C32">
              <w:rPr>
                <w:rFonts w:ascii="Verdana" w:hAnsi="Verdana"/>
                <w:color w:val="404040" w:themeColor="text1" w:themeTint="BF"/>
                <w:sz w:val="21"/>
                <w:szCs w:val="21"/>
              </w:rPr>
              <w:t>schein-KFZ-Stellen, Familienkassen, E</w:t>
            </w:r>
            <w:r w:rsidRPr="00953C32">
              <w:rPr>
                <w:rFonts w:ascii="Verdana" w:hAnsi="Verdana"/>
                <w:color w:val="404040" w:themeColor="text1" w:themeTint="BF"/>
                <w:sz w:val="21"/>
                <w:szCs w:val="21"/>
              </w:rPr>
              <w:t>l</w:t>
            </w:r>
            <w:r w:rsidRPr="00953C32">
              <w:rPr>
                <w:rFonts w:ascii="Verdana" w:hAnsi="Verdana"/>
                <w:color w:val="404040" w:themeColor="text1" w:themeTint="BF"/>
                <w:sz w:val="21"/>
                <w:szCs w:val="21"/>
              </w:rPr>
              <w:t>terngeldstellen, Finanzämter, Rentenve</w:t>
            </w:r>
            <w:r w:rsidRPr="00953C32">
              <w:rPr>
                <w:rFonts w:ascii="Verdana" w:hAnsi="Verdana"/>
                <w:color w:val="404040" w:themeColor="text1" w:themeTint="BF"/>
                <w:sz w:val="21"/>
                <w:szCs w:val="21"/>
              </w:rPr>
              <w:t>r</w:t>
            </w:r>
            <w:r w:rsidRPr="00953C32">
              <w:rPr>
                <w:rFonts w:ascii="Verdana" w:hAnsi="Verdana"/>
                <w:color w:val="404040" w:themeColor="text1" w:themeTint="BF"/>
                <w:sz w:val="21"/>
                <w:szCs w:val="21"/>
              </w:rPr>
              <w:t xml:space="preserve">sicherungsanstalt) </w:t>
            </w:r>
          </w:p>
          <w:p w:rsidR="00A942EB" w:rsidRDefault="00A942EB" w:rsidP="005F21FB">
            <w:pPr>
              <w:spacing w:line="336" w:lineRule="atLeast"/>
              <w:jc w:val="both"/>
              <w:rPr>
                <w:rFonts w:ascii="Verdana" w:hAnsi="Verdana"/>
                <w:b/>
                <w:color w:val="404040" w:themeColor="text1" w:themeTint="BF"/>
                <w:sz w:val="21"/>
                <w:szCs w:val="21"/>
              </w:rPr>
            </w:pPr>
          </w:p>
          <w:p w:rsidR="00283ED9" w:rsidRPr="00953C32" w:rsidRDefault="00283ED9" w:rsidP="005F21FB">
            <w:pPr>
              <w:spacing w:line="336" w:lineRule="atLeast"/>
              <w:jc w:val="both"/>
              <w:rPr>
                <w:rFonts w:ascii="Verdana" w:hAnsi="Verdana"/>
                <w:color w:val="404040" w:themeColor="text1" w:themeTint="BF"/>
                <w:sz w:val="21"/>
                <w:szCs w:val="21"/>
              </w:rPr>
            </w:pPr>
            <w:r w:rsidRPr="006A5E69">
              <w:rPr>
                <w:rFonts w:ascii="Verdana" w:hAnsi="Verdana"/>
                <w:b/>
                <w:color w:val="404040" w:themeColor="text1" w:themeTint="BF"/>
                <w:sz w:val="21"/>
                <w:szCs w:val="21"/>
              </w:rPr>
              <w:t>Dritte</w:t>
            </w:r>
            <w:r w:rsidRPr="00953C32">
              <w:rPr>
                <w:rFonts w:ascii="Verdana" w:hAnsi="Verdana"/>
                <w:color w:val="404040" w:themeColor="text1" w:themeTint="BF"/>
                <w:sz w:val="21"/>
                <w:szCs w:val="21"/>
              </w:rPr>
              <w:t xml:space="preserve"> (Banken, Versicherungsagenturen, Krankenversicherungen, Steuerberater, Übersetzer, Fahrschulen, Anwälte, Ma</w:t>
            </w:r>
            <w:r w:rsidRPr="00953C32">
              <w:rPr>
                <w:rFonts w:ascii="Verdana" w:hAnsi="Verdana"/>
                <w:color w:val="404040" w:themeColor="text1" w:themeTint="BF"/>
                <w:sz w:val="21"/>
                <w:szCs w:val="21"/>
              </w:rPr>
              <w:t>k</w:t>
            </w:r>
            <w:r w:rsidRPr="00953C32">
              <w:rPr>
                <w:rFonts w:ascii="Verdana" w:hAnsi="Verdana"/>
                <w:color w:val="404040" w:themeColor="text1" w:themeTint="BF"/>
                <w:sz w:val="21"/>
                <w:szCs w:val="21"/>
              </w:rPr>
              <w:t>ler, Vermieter, Energieversorger, Tel</w:t>
            </w:r>
            <w:r w:rsidRPr="00953C32">
              <w:rPr>
                <w:rFonts w:ascii="Verdana" w:hAnsi="Verdana"/>
                <w:color w:val="404040" w:themeColor="text1" w:themeTint="BF"/>
                <w:sz w:val="21"/>
                <w:szCs w:val="21"/>
              </w:rPr>
              <w:t>e</w:t>
            </w:r>
            <w:r w:rsidRPr="00953C32">
              <w:rPr>
                <w:rFonts w:ascii="Verdana" w:hAnsi="Verdana"/>
                <w:color w:val="404040" w:themeColor="text1" w:themeTint="BF"/>
                <w:sz w:val="21"/>
                <w:szCs w:val="21"/>
              </w:rPr>
              <w:t>fon/Internetdienstleister, Telefon/ Inte</w:t>
            </w:r>
            <w:r w:rsidRPr="00953C32">
              <w:rPr>
                <w:rFonts w:ascii="Verdana" w:hAnsi="Verdana"/>
                <w:color w:val="404040" w:themeColor="text1" w:themeTint="BF"/>
                <w:sz w:val="21"/>
                <w:szCs w:val="21"/>
              </w:rPr>
              <w:t>r</w:t>
            </w:r>
            <w:r w:rsidRPr="00953C32">
              <w:rPr>
                <w:rFonts w:ascii="Verdana" w:hAnsi="Verdana"/>
                <w:color w:val="404040" w:themeColor="text1" w:themeTint="BF"/>
                <w:sz w:val="21"/>
                <w:szCs w:val="21"/>
              </w:rPr>
              <w:t>netanbieter)</w:t>
            </w:r>
          </w:p>
          <w:p w:rsidR="00283ED9" w:rsidRPr="00953C32" w:rsidRDefault="00283ED9" w:rsidP="005F21FB">
            <w:pPr>
              <w:spacing w:line="336" w:lineRule="atLeast"/>
              <w:rPr>
                <w:rFonts w:ascii="Verdana" w:hAnsi="Verdana"/>
                <w:color w:val="404040" w:themeColor="text1" w:themeTint="BF"/>
                <w:sz w:val="21"/>
                <w:szCs w:val="21"/>
              </w:rPr>
            </w:pP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 xml:space="preserve">Name, Vorname </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 xml:space="preserve">Adresse </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Telefonnummern</w:t>
            </w:r>
          </w:p>
          <w:p w:rsidR="00283ED9" w:rsidRPr="00953C32" w:rsidRDefault="00283ED9" w:rsidP="005F21FB">
            <w:pPr>
              <w:spacing w:line="336" w:lineRule="atLeast"/>
              <w:rPr>
                <w:rFonts w:ascii="Verdana" w:hAnsi="Verdana"/>
                <w:color w:val="404040" w:themeColor="text1" w:themeTint="BF"/>
                <w:sz w:val="21"/>
                <w:szCs w:val="21"/>
              </w:rPr>
            </w:pPr>
            <w:proofErr w:type="spellStart"/>
            <w:r w:rsidRPr="00953C32">
              <w:rPr>
                <w:rFonts w:ascii="Verdana" w:hAnsi="Verdana"/>
                <w:color w:val="404040" w:themeColor="text1" w:themeTint="BF"/>
                <w:sz w:val="21"/>
                <w:szCs w:val="21"/>
              </w:rPr>
              <w:t>Email</w:t>
            </w:r>
            <w:proofErr w:type="spellEnd"/>
            <w:r w:rsidRPr="00953C32">
              <w:rPr>
                <w:rFonts w:ascii="Verdana" w:hAnsi="Verdana"/>
                <w:color w:val="404040" w:themeColor="text1" w:themeTint="BF"/>
                <w:sz w:val="21"/>
                <w:szCs w:val="21"/>
              </w:rPr>
              <w:t>-Adressen</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Kontodaten</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Steuerdaten</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 xml:space="preserve">Sozialversicherungsdaten </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Konfessionsdaten</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Familienstatusdaten</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Selbstauskunftsdaten zwecks Miete</w:t>
            </w:r>
            <w:r w:rsidRPr="00953C32">
              <w:rPr>
                <w:rFonts w:ascii="Verdana" w:hAnsi="Verdana"/>
                <w:color w:val="404040" w:themeColor="text1" w:themeTint="BF"/>
                <w:sz w:val="21"/>
                <w:szCs w:val="21"/>
              </w:rPr>
              <w:t>r</w:t>
            </w:r>
            <w:r w:rsidRPr="00953C32">
              <w:rPr>
                <w:rFonts w:ascii="Verdana" w:hAnsi="Verdana"/>
                <w:color w:val="404040" w:themeColor="text1" w:themeTint="BF"/>
                <w:sz w:val="21"/>
                <w:szCs w:val="21"/>
              </w:rPr>
              <w:t>selbstauskunft</w:t>
            </w:r>
            <w:r w:rsidR="00E35FB0">
              <w:rPr>
                <w:rFonts w:ascii="Verdana" w:hAnsi="Verdana"/>
                <w:color w:val="404040" w:themeColor="text1" w:themeTint="BF"/>
                <w:sz w:val="21"/>
                <w:szCs w:val="21"/>
              </w:rPr>
              <w:t>;</w:t>
            </w:r>
          </w:p>
          <w:p w:rsidR="00283ED9" w:rsidRPr="00953C32"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Arbeitsvertragsdaten</w:t>
            </w:r>
            <w:r w:rsidR="00A942EB">
              <w:rPr>
                <w:rFonts w:ascii="Verdana" w:hAnsi="Verdana"/>
                <w:color w:val="404040" w:themeColor="text1" w:themeTint="BF"/>
                <w:sz w:val="21"/>
                <w:szCs w:val="21"/>
              </w:rPr>
              <w:t>, Gehaltsabrechnu</w:t>
            </w:r>
            <w:r w:rsidR="00A942EB">
              <w:rPr>
                <w:rFonts w:ascii="Verdana" w:hAnsi="Verdana"/>
                <w:color w:val="404040" w:themeColor="text1" w:themeTint="BF"/>
                <w:sz w:val="21"/>
                <w:szCs w:val="21"/>
              </w:rPr>
              <w:t>n</w:t>
            </w:r>
            <w:r w:rsidR="00A942EB">
              <w:rPr>
                <w:rFonts w:ascii="Verdana" w:hAnsi="Verdana"/>
                <w:color w:val="404040" w:themeColor="text1" w:themeTint="BF"/>
                <w:sz w:val="21"/>
                <w:szCs w:val="21"/>
              </w:rPr>
              <w:t>gen;</w:t>
            </w:r>
          </w:p>
          <w:p w:rsidR="00283ED9" w:rsidRPr="006A5E69" w:rsidRDefault="00283ED9" w:rsidP="005F21FB">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Persönliche Urkunden (</w:t>
            </w:r>
            <w:r w:rsidR="00A942EB">
              <w:rPr>
                <w:rFonts w:ascii="Verdana" w:hAnsi="Verdana"/>
                <w:color w:val="404040" w:themeColor="text1" w:themeTint="BF"/>
                <w:sz w:val="21"/>
                <w:szCs w:val="21"/>
              </w:rPr>
              <w:t>Ausweisdokume</w:t>
            </w:r>
            <w:r w:rsidR="00A942EB">
              <w:rPr>
                <w:rFonts w:ascii="Verdana" w:hAnsi="Verdana"/>
                <w:color w:val="404040" w:themeColor="text1" w:themeTint="BF"/>
                <w:sz w:val="21"/>
                <w:szCs w:val="21"/>
              </w:rPr>
              <w:t>n</w:t>
            </w:r>
            <w:r w:rsidR="00A942EB">
              <w:rPr>
                <w:rFonts w:ascii="Verdana" w:hAnsi="Verdana"/>
                <w:color w:val="404040" w:themeColor="text1" w:themeTint="BF"/>
                <w:sz w:val="21"/>
                <w:szCs w:val="21"/>
              </w:rPr>
              <w:t>te</w:t>
            </w:r>
            <w:r w:rsidR="006A5E69">
              <w:rPr>
                <w:rFonts w:ascii="Verdana" w:hAnsi="Verdana"/>
                <w:color w:val="404040" w:themeColor="text1" w:themeTint="BF"/>
                <w:sz w:val="21"/>
                <w:szCs w:val="21"/>
              </w:rPr>
              <w:t xml:space="preserve">, </w:t>
            </w:r>
            <w:r w:rsidRPr="00953C32">
              <w:rPr>
                <w:rFonts w:ascii="Verdana" w:hAnsi="Verdana"/>
                <w:color w:val="404040" w:themeColor="text1" w:themeTint="BF"/>
                <w:sz w:val="21"/>
                <w:szCs w:val="21"/>
              </w:rPr>
              <w:t>Geburtsurkunden, Heiratsurkunden, Diplome, Schul- / Universitätsabschlüsse, Zertifikate, sonstige Bildungsabschlüsse</w:t>
            </w:r>
            <w:r w:rsidRPr="00953C32">
              <w:rPr>
                <w:bCs/>
                <w:color w:val="404040" w:themeColor="text1" w:themeTint="BF"/>
                <w:szCs w:val="22"/>
              </w:rPr>
              <w:t>)</w:t>
            </w:r>
          </w:p>
          <w:p w:rsidR="00283ED9" w:rsidRPr="00953C32" w:rsidRDefault="00283ED9" w:rsidP="005F21FB">
            <w:pPr>
              <w:spacing w:line="336" w:lineRule="atLeast"/>
              <w:rPr>
                <w:rFonts w:ascii="Verdana" w:hAnsi="Verdana"/>
                <w:color w:val="404040" w:themeColor="text1" w:themeTint="BF"/>
                <w:sz w:val="21"/>
                <w:szCs w:val="21"/>
              </w:rPr>
            </w:pPr>
          </w:p>
        </w:tc>
      </w:tr>
      <w:tr w:rsidR="001B167C"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Trennung der Datenbestände nach Ve</w:t>
            </w:r>
            <w:r w:rsidRPr="00953C32">
              <w:rPr>
                <w:rFonts w:ascii="Verdana" w:hAnsi="Verdana"/>
                <w:color w:val="404040" w:themeColor="text1" w:themeTint="BF"/>
                <w:sz w:val="21"/>
                <w:szCs w:val="21"/>
              </w:rPr>
              <w:t>r</w:t>
            </w:r>
            <w:r w:rsidRPr="00953C32">
              <w:rPr>
                <w:rFonts w:ascii="Verdana" w:hAnsi="Verdana"/>
                <w:color w:val="404040" w:themeColor="text1" w:themeTint="BF"/>
                <w:sz w:val="21"/>
                <w:szCs w:val="21"/>
              </w:rPr>
              <w:t>wendungsarten</w:t>
            </w:r>
          </w:p>
        </w:tc>
        <w:tc>
          <w:tcPr>
            <w:tcW w:w="2500" w:type="pct"/>
            <w:tcMar>
              <w:top w:w="60" w:type="dxa"/>
              <w:left w:w="60" w:type="dxa"/>
              <w:bottom w:w="60" w:type="dxa"/>
              <w:right w:w="60" w:type="dxa"/>
            </w:tcMar>
            <w:hideMark/>
          </w:tcPr>
          <w:p w:rsidR="00283ED9"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Die Datenbestände werden in den jeweil</w:t>
            </w:r>
            <w:r w:rsidRPr="00953C32">
              <w:rPr>
                <w:rFonts w:ascii="Verdana" w:hAnsi="Verdana"/>
                <w:color w:val="404040" w:themeColor="text1" w:themeTint="BF"/>
                <w:sz w:val="21"/>
                <w:szCs w:val="21"/>
              </w:rPr>
              <w:t>i</w:t>
            </w:r>
            <w:r w:rsidRPr="00953C32">
              <w:rPr>
                <w:rFonts w:ascii="Verdana" w:hAnsi="Verdana"/>
                <w:color w:val="404040" w:themeColor="text1" w:themeTint="BF"/>
                <w:sz w:val="21"/>
                <w:szCs w:val="21"/>
              </w:rPr>
              <w:t>gen Kategorien und nach den entspr</w:t>
            </w:r>
            <w:r w:rsidRPr="00953C32">
              <w:rPr>
                <w:rFonts w:ascii="Verdana" w:hAnsi="Verdana"/>
                <w:color w:val="404040" w:themeColor="text1" w:themeTint="BF"/>
                <w:sz w:val="21"/>
                <w:szCs w:val="21"/>
              </w:rPr>
              <w:t>e</w:t>
            </w:r>
            <w:r w:rsidRPr="00953C32">
              <w:rPr>
                <w:rFonts w:ascii="Verdana" w:hAnsi="Verdana"/>
                <w:color w:val="404040" w:themeColor="text1" w:themeTint="BF"/>
                <w:sz w:val="21"/>
                <w:szCs w:val="21"/>
              </w:rPr>
              <w:t>chenden Verwendungsarten getrennt.</w:t>
            </w:r>
          </w:p>
        </w:tc>
      </w:tr>
      <w:tr w:rsidR="001B167C"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lastRenderedPageBreak/>
              <w:t>Übermittlung der Daten, auch im Wege der Datensicherung und der Synchronis</w:t>
            </w:r>
            <w:r w:rsidRPr="00953C32">
              <w:rPr>
                <w:rFonts w:ascii="Verdana" w:hAnsi="Verdana"/>
                <w:color w:val="404040" w:themeColor="text1" w:themeTint="BF"/>
                <w:sz w:val="21"/>
                <w:szCs w:val="21"/>
              </w:rPr>
              <w:t>a</w:t>
            </w:r>
            <w:r w:rsidRPr="00953C32">
              <w:rPr>
                <w:rFonts w:ascii="Verdana" w:hAnsi="Verdana"/>
                <w:color w:val="404040" w:themeColor="text1" w:themeTint="BF"/>
                <w:sz w:val="21"/>
                <w:szCs w:val="21"/>
              </w:rPr>
              <w:t>tion, an Drittstaaten, außerhalb der EU</w:t>
            </w:r>
          </w:p>
        </w:tc>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Nein</w:t>
            </w:r>
          </w:p>
        </w:tc>
      </w:tr>
      <w:tr w:rsidR="001B167C" w:rsidTr="00F7521A">
        <w:tc>
          <w:tcPr>
            <w:tcW w:w="2500" w:type="pct"/>
            <w:tcMar>
              <w:top w:w="60" w:type="dxa"/>
              <w:left w:w="60" w:type="dxa"/>
              <w:bottom w:w="60" w:type="dxa"/>
              <w:right w:w="60" w:type="dxa"/>
            </w:tcMar>
            <w:hideMark/>
          </w:tcPr>
          <w:p w:rsidR="001B167C" w:rsidRPr="00953C32" w:rsidRDefault="001B167C" w:rsidP="00F7521A">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Löschfrist der Daten</w:t>
            </w:r>
          </w:p>
        </w:tc>
        <w:tc>
          <w:tcPr>
            <w:tcW w:w="2500" w:type="pct"/>
            <w:tcMar>
              <w:top w:w="60" w:type="dxa"/>
              <w:left w:w="60" w:type="dxa"/>
              <w:bottom w:w="60" w:type="dxa"/>
              <w:right w:w="60" w:type="dxa"/>
            </w:tcMar>
            <w:hideMark/>
          </w:tcPr>
          <w:p w:rsidR="001B167C" w:rsidRPr="00953C32" w:rsidRDefault="001B167C" w:rsidP="00071C79">
            <w:pPr>
              <w:spacing w:line="336" w:lineRule="atLeast"/>
              <w:rPr>
                <w:rFonts w:ascii="Verdana" w:hAnsi="Verdana"/>
                <w:color w:val="404040" w:themeColor="text1" w:themeTint="BF"/>
                <w:sz w:val="21"/>
                <w:szCs w:val="21"/>
              </w:rPr>
            </w:pPr>
            <w:r w:rsidRPr="00953C32">
              <w:rPr>
                <w:rFonts w:ascii="Verdana" w:hAnsi="Verdana"/>
                <w:color w:val="404040" w:themeColor="text1" w:themeTint="BF"/>
                <w:sz w:val="21"/>
                <w:szCs w:val="21"/>
              </w:rPr>
              <w:t>Bei Aufforderung der Betroffenen</w:t>
            </w:r>
            <w:r w:rsidR="00283ED9" w:rsidRPr="00953C32">
              <w:rPr>
                <w:rFonts w:ascii="Verdana" w:hAnsi="Verdana"/>
                <w:color w:val="404040" w:themeColor="text1" w:themeTint="BF"/>
                <w:sz w:val="21"/>
                <w:szCs w:val="21"/>
              </w:rPr>
              <w:t>. Gen</w:t>
            </w:r>
            <w:r w:rsidR="00283ED9" w:rsidRPr="00953C32">
              <w:rPr>
                <w:rFonts w:ascii="Verdana" w:hAnsi="Verdana"/>
                <w:color w:val="404040" w:themeColor="text1" w:themeTint="BF"/>
                <w:sz w:val="21"/>
                <w:szCs w:val="21"/>
              </w:rPr>
              <w:t>e</w:t>
            </w:r>
            <w:r w:rsidR="00283ED9" w:rsidRPr="00953C32">
              <w:rPr>
                <w:rFonts w:ascii="Verdana" w:hAnsi="Verdana"/>
                <w:color w:val="404040" w:themeColor="text1" w:themeTint="BF"/>
                <w:sz w:val="21"/>
                <w:szCs w:val="21"/>
              </w:rPr>
              <w:t>rell werden ihre Daten nach der Erhebung bei der P</w:t>
            </w:r>
            <w:r w:rsidR="002F5748">
              <w:rPr>
                <w:rFonts w:ascii="Verdana" w:hAnsi="Verdana"/>
                <w:color w:val="404040" w:themeColor="text1" w:themeTint="BF"/>
                <w:sz w:val="21"/>
                <w:szCs w:val="21"/>
              </w:rPr>
              <w:t>R</w:t>
            </w:r>
            <w:r w:rsidR="00071C79">
              <w:rPr>
                <w:rFonts w:ascii="Verdana" w:hAnsi="Verdana"/>
                <w:color w:val="404040" w:themeColor="text1" w:themeTint="BF"/>
                <w:sz w:val="21"/>
                <w:szCs w:val="21"/>
              </w:rPr>
              <w:t>O</w:t>
            </w:r>
            <w:r w:rsidR="002F5748">
              <w:rPr>
                <w:rFonts w:ascii="Verdana" w:hAnsi="Verdana"/>
                <w:color w:val="404040" w:themeColor="text1" w:themeTint="BF"/>
                <w:sz w:val="21"/>
                <w:szCs w:val="21"/>
              </w:rPr>
              <w:t>GEDO</w:t>
            </w:r>
            <w:r w:rsidR="00283ED9" w:rsidRPr="00953C32">
              <w:rPr>
                <w:rFonts w:ascii="Verdana" w:hAnsi="Verdana"/>
                <w:color w:val="404040" w:themeColor="text1" w:themeTint="BF"/>
                <w:sz w:val="21"/>
                <w:szCs w:val="21"/>
              </w:rPr>
              <w:t xml:space="preserve"> GmbH &amp; Co. KG und PROGEDO </w:t>
            </w:r>
            <w:proofErr w:type="spellStart"/>
            <w:r w:rsidR="002F5748">
              <w:rPr>
                <w:rFonts w:ascii="Verdana" w:hAnsi="Verdana"/>
                <w:color w:val="404040" w:themeColor="text1" w:themeTint="BF"/>
                <w:sz w:val="21"/>
                <w:szCs w:val="21"/>
              </w:rPr>
              <w:t>relocation</w:t>
            </w:r>
            <w:proofErr w:type="spellEnd"/>
            <w:r w:rsidR="002F5748">
              <w:rPr>
                <w:rFonts w:ascii="Verdana" w:hAnsi="Verdana"/>
                <w:color w:val="404040" w:themeColor="text1" w:themeTint="BF"/>
                <w:sz w:val="21"/>
                <w:szCs w:val="21"/>
              </w:rPr>
              <w:t xml:space="preserve"> </w:t>
            </w:r>
            <w:r w:rsidR="00283ED9" w:rsidRPr="00953C32">
              <w:rPr>
                <w:rFonts w:ascii="Verdana" w:hAnsi="Verdana"/>
                <w:color w:val="404040" w:themeColor="text1" w:themeTint="BF"/>
                <w:sz w:val="21"/>
                <w:szCs w:val="21"/>
              </w:rPr>
              <w:t>Nürnberg so lange gespeichert, wie  dies für die jeweilige Aufgabenerfüllung erforderlich oder durch Gesetzesvorschrift vorgesehen ist.</w:t>
            </w: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Rechtsgrundlage</w:t>
            </w:r>
          </w:p>
        </w:tc>
        <w:tc>
          <w:tcPr>
            <w:tcW w:w="2500" w:type="pct"/>
            <w:tcMar>
              <w:top w:w="60" w:type="dxa"/>
              <w:left w:w="60" w:type="dxa"/>
              <w:bottom w:w="60" w:type="dxa"/>
              <w:right w:w="60" w:type="dxa"/>
            </w:tcMar>
            <w:hideMark/>
          </w:tcPr>
          <w:p w:rsidR="001B167C" w:rsidRPr="00283ED9" w:rsidRDefault="00283ED9" w:rsidP="00F7521A">
            <w:pPr>
              <w:spacing w:line="336" w:lineRule="atLeast"/>
              <w:rPr>
                <w:rFonts w:ascii="Verdana" w:hAnsi="Verdana"/>
                <w:color w:val="404040" w:themeColor="text1" w:themeTint="BF"/>
                <w:sz w:val="21"/>
                <w:szCs w:val="21"/>
              </w:rPr>
            </w:pPr>
            <w:r w:rsidRPr="00283ED9">
              <w:rPr>
                <w:rFonts w:ascii="Verdana" w:hAnsi="Verdana"/>
                <w:color w:val="404040" w:themeColor="text1" w:themeTint="BF"/>
                <w:sz w:val="21"/>
                <w:szCs w:val="21"/>
              </w:rPr>
              <w:t xml:space="preserve">Erfüllung des Vertragsverhältnisses (Rechtsgrundlage ist Art. 6 I </w:t>
            </w:r>
            <w:proofErr w:type="spellStart"/>
            <w:r w:rsidRPr="00283ED9">
              <w:rPr>
                <w:rFonts w:ascii="Verdana" w:hAnsi="Verdana"/>
                <w:color w:val="404040" w:themeColor="text1" w:themeTint="BF"/>
                <w:sz w:val="21"/>
                <w:szCs w:val="21"/>
              </w:rPr>
              <w:t>lit</w:t>
            </w:r>
            <w:proofErr w:type="spellEnd"/>
            <w:r w:rsidRPr="00283ED9">
              <w:rPr>
                <w:rFonts w:ascii="Verdana" w:hAnsi="Verdana"/>
                <w:color w:val="404040" w:themeColor="text1" w:themeTint="BF"/>
                <w:sz w:val="21"/>
                <w:szCs w:val="21"/>
              </w:rPr>
              <w:t xml:space="preserve"> a, b. DSGVO)</w:t>
            </w:r>
          </w:p>
        </w:tc>
      </w:tr>
      <w:tr w:rsidR="001B167C" w:rsidTr="00F7521A">
        <w:tc>
          <w:tcPr>
            <w:tcW w:w="2500" w:type="pct"/>
            <w:tcMar>
              <w:top w:w="60" w:type="dxa"/>
              <w:left w:w="60" w:type="dxa"/>
              <w:bottom w:w="60" w:type="dxa"/>
              <w:right w:w="60" w:type="dxa"/>
            </w:tcMar>
            <w:hideMark/>
          </w:tcPr>
          <w:p w:rsidR="001B167C" w:rsidRPr="00283ED9" w:rsidRDefault="001B167C" w:rsidP="00F7521A">
            <w:pPr>
              <w:spacing w:line="336" w:lineRule="atLeast"/>
              <w:rPr>
                <w:rFonts w:ascii="Verdana" w:hAnsi="Verdana"/>
                <w:color w:val="404040" w:themeColor="text1" w:themeTint="BF"/>
                <w:sz w:val="21"/>
                <w:szCs w:val="21"/>
              </w:rPr>
            </w:pPr>
            <w:r w:rsidRPr="00283ED9">
              <w:rPr>
                <w:rFonts w:ascii="Verdana" w:hAnsi="Verdana"/>
                <w:color w:val="404040" w:themeColor="text1" w:themeTint="BF"/>
                <w:sz w:val="21"/>
                <w:szCs w:val="21"/>
              </w:rPr>
              <w:t>Einwilligung der Betroffenen</w:t>
            </w:r>
          </w:p>
        </w:tc>
        <w:tc>
          <w:tcPr>
            <w:tcW w:w="2500" w:type="pct"/>
            <w:tcMar>
              <w:top w:w="60" w:type="dxa"/>
              <w:left w:w="60" w:type="dxa"/>
              <w:bottom w:w="60" w:type="dxa"/>
              <w:right w:w="60" w:type="dxa"/>
            </w:tcMar>
            <w:hideMark/>
          </w:tcPr>
          <w:p w:rsidR="003C365D" w:rsidRPr="00283ED9" w:rsidRDefault="001B167C" w:rsidP="00F7521A">
            <w:pPr>
              <w:spacing w:line="336" w:lineRule="atLeast"/>
              <w:rPr>
                <w:rFonts w:ascii="Verdana" w:hAnsi="Verdana"/>
                <w:color w:val="404040" w:themeColor="text1" w:themeTint="BF"/>
                <w:sz w:val="21"/>
                <w:szCs w:val="21"/>
              </w:rPr>
            </w:pPr>
            <w:r w:rsidRPr="00283ED9">
              <w:rPr>
                <w:rFonts w:ascii="Verdana" w:hAnsi="Verdana"/>
                <w:color w:val="404040" w:themeColor="text1" w:themeTint="BF"/>
                <w:sz w:val="21"/>
                <w:szCs w:val="21"/>
              </w:rPr>
              <w:t>Jede Person, die mit uns auf elektron</w:t>
            </w:r>
            <w:r w:rsidRPr="00283ED9">
              <w:rPr>
                <w:rFonts w:ascii="Verdana" w:hAnsi="Verdana"/>
                <w:color w:val="404040" w:themeColor="text1" w:themeTint="BF"/>
                <w:sz w:val="21"/>
                <w:szCs w:val="21"/>
              </w:rPr>
              <w:t>i</w:t>
            </w:r>
            <w:r w:rsidRPr="00283ED9">
              <w:rPr>
                <w:rFonts w:ascii="Verdana" w:hAnsi="Verdana"/>
                <w:color w:val="404040" w:themeColor="text1" w:themeTint="BF"/>
                <w:sz w:val="21"/>
                <w:szCs w:val="21"/>
              </w:rPr>
              <w:t>schem Weg Kontakt aufnimmt, wird b</w:t>
            </w:r>
            <w:r w:rsidRPr="00283ED9">
              <w:rPr>
                <w:rFonts w:ascii="Verdana" w:hAnsi="Verdana"/>
                <w:color w:val="404040" w:themeColor="text1" w:themeTint="BF"/>
                <w:sz w:val="21"/>
                <w:szCs w:val="21"/>
              </w:rPr>
              <w:t>e</w:t>
            </w:r>
            <w:r w:rsidRPr="00283ED9">
              <w:rPr>
                <w:rFonts w:ascii="Verdana" w:hAnsi="Verdana"/>
                <w:color w:val="404040" w:themeColor="text1" w:themeTint="BF"/>
                <w:sz w:val="21"/>
                <w:szCs w:val="21"/>
              </w:rPr>
              <w:t>reits vorher, in unserem Internetauftritt und mit unseren jeweiligen Datenschu</w:t>
            </w:r>
            <w:r w:rsidRPr="00283ED9">
              <w:rPr>
                <w:rFonts w:ascii="Verdana" w:hAnsi="Verdana"/>
                <w:color w:val="404040" w:themeColor="text1" w:themeTint="BF"/>
                <w:sz w:val="21"/>
                <w:szCs w:val="21"/>
              </w:rPr>
              <w:t>t</w:t>
            </w:r>
            <w:r w:rsidRPr="00283ED9">
              <w:rPr>
                <w:rFonts w:ascii="Verdana" w:hAnsi="Verdana"/>
                <w:color w:val="404040" w:themeColor="text1" w:themeTint="BF"/>
                <w:sz w:val="21"/>
                <w:szCs w:val="21"/>
              </w:rPr>
              <w:t>zerklärungen, informiert, spätestens aber dann, wenn die Person eine Antwort-E-Mail von uns bekommt. In den Date</w:t>
            </w:r>
            <w:r w:rsidRPr="00283ED9">
              <w:rPr>
                <w:rFonts w:ascii="Verdana" w:hAnsi="Verdana"/>
                <w:color w:val="404040" w:themeColor="text1" w:themeTint="BF"/>
                <w:sz w:val="21"/>
                <w:szCs w:val="21"/>
              </w:rPr>
              <w:t>n</w:t>
            </w:r>
            <w:r w:rsidRPr="00283ED9">
              <w:rPr>
                <w:rFonts w:ascii="Verdana" w:hAnsi="Verdana"/>
                <w:color w:val="404040" w:themeColor="text1" w:themeTint="BF"/>
                <w:sz w:val="21"/>
                <w:szCs w:val="21"/>
              </w:rPr>
              <w:t>schutzerklärungen wird darauf hingewi</w:t>
            </w:r>
            <w:r w:rsidRPr="00283ED9">
              <w:rPr>
                <w:rFonts w:ascii="Verdana" w:hAnsi="Verdana"/>
                <w:color w:val="404040" w:themeColor="text1" w:themeTint="BF"/>
                <w:sz w:val="21"/>
                <w:szCs w:val="21"/>
              </w:rPr>
              <w:t>e</w:t>
            </w:r>
            <w:r w:rsidRPr="00283ED9">
              <w:rPr>
                <w:rFonts w:ascii="Verdana" w:hAnsi="Verdana"/>
                <w:color w:val="404040" w:themeColor="text1" w:themeTint="BF"/>
                <w:sz w:val="21"/>
                <w:szCs w:val="21"/>
              </w:rPr>
              <w:t xml:space="preserve">sen, dass sie zu jeder Zeit eine </w:t>
            </w:r>
            <w:proofErr w:type="spellStart"/>
            <w:r w:rsidRPr="00283ED9">
              <w:rPr>
                <w:rFonts w:ascii="Verdana" w:hAnsi="Verdana"/>
                <w:color w:val="404040" w:themeColor="text1" w:themeTint="BF"/>
                <w:sz w:val="21"/>
                <w:szCs w:val="21"/>
              </w:rPr>
              <w:t>Informa</w:t>
            </w:r>
            <w:proofErr w:type="spellEnd"/>
            <w:r w:rsidR="00025403" w:rsidRPr="00283ED9">
              <w:rPr>
                <w:rFonts w:ascii="Verdana" w:hAnsi="Verdana"/>
                <w:color w:val="404040" w:themeColor="text1" w:themeTint="BF"/>
                <w:sz w:val="21"/>
                <w:szCs w:val="21"/>
              </w:rPr>
              <w:t>-</w:t>
            </w:r>
          </w:p>
          <w:p w:rsidR="001B167C" w:rsidRDefault="001B167C" w:rsidP="00F7521A">
            <w:pPr>
              <w:spacing w:line="336" w:lineRule="atLeast"/>
              <w:rPr>
                <w:rFonts w:ascii="Verdana" w:hAnsi="Verdana"/>
                <w:sz w:val="21"/>
                <w:szCs w:val="21"/>
              </w:rPr>
            </w:pPr>
            <w:proofErr w:type="spellStart"/>
            <w:r w:rsidRPr="00283ED9">
              <w:rPr>
                <w:rFonts w:ascii="Verdana" w:hAnsi="Verdana"/>
                <w:color w:val="404040" w:themeColor="text1" w:themeTint="BF"/>
                <w:sz w:val="21"/>
                <w:szCs w:val="21"/>
              </w:rPr>
              <w:t>tion</w:t>
            </w:r>
            <w:proofErr w:type="spellEnd"/>
            <w:r w:rsidRPr="00283ED9">
              <w:rPr>
                <w:rFonts w:ascii="Verdana" w:hAnsi="Verdana"/>
                <w:color w:val="404040" w:themeColor="text1" w:themeTint="BF"/>
                <w:sz w:val="21"/>
                <w:szCs w:val="21"/>
              </w:rPr>
              <w:t xml:space="preserve"> über die gespeicherten Daten b</w:t>
            </w:r>
            <w:r w:rsidRPr="00283ED9">
              <w:rPr>
                <w:rFonts w:ascii="Verdana" w:hAnsi="Verdana"/>
                <w:color w:val="404040" w:themeColor="text1" w:themeTint="BF"/>
                <w:sz w:val="21"/>
                <w:szCs w:val="21"/>
              </w:rPr>
              <w:t>e</w:t>
            </w:r>
            <w:r w:rsidRPr="00283ED9">
              <w:rPr>
                <w:rFonts w:ascii="Verdana" w:hAnsi="Verdana"/>
                <w:color w:val="404040" w:themeColor="text1" w:themeTint="BF"/>
                <w:sz w:val="21"/>
                <w:szCs w:val="21"/>
              </w:rPr>
              <w:t>kommen kann und die Daten zu jeder Zeit, auf Anforderung, von uns gelöscht werden, wenn nicht andere Rechte auf Unterlassung der Löschung vorliegen.</w:t>
            </w:r>
          </w:p>
        </w:tc>
      </w:tr>
      <w:tr w:rsidR="001B167C" w:rsidTr="00F7521A">
        <w:tc>
          <w:tcPr>
            <w:tcW w:w="2500" w:type="pct"/>
            <w:tcMar>
              <w:top w:w="60" w:type="dxa"/>
              <w:left w:w="60" w:type="dxa"/>
              <w:bottom w:w="60" w:type="dxa"/>
              <w:right w:w="60" w:type="dxa"/>
            </w:tcMar>
            <w:hideMark/>
          </w:tcPr>
          <w:p w:rsidR="001B167C" w:rsidRDefault="001B167C" w:rsidP="003C365D">
            <w:pPr>
              <w:spacing w:line="336" w:lineRule="atLeast"/>
              <w:rPr>
                <w:rFonts w:ascii="Verdana" w:hAnsi="Verdana"/>
                <w:sz w:val="21"/>
                <w:szCs w:val="21"/>
              </w:rPr>
            </w:pPr>
            <w:r>
              <w:rPr>
                <w:rFonts w:ascii="Verdana" w:hAnsi="Verdana"/>
                <w:sz w:val="21"/>
                <w:szCs w:val="21"/>
              </w:rPr>
              <w:t>Kontaktaufnahmemöglichkeit zum Date</w:t>
            </w:r>
            <w:r>
              <w:rPr>
                <w:rFonts w:ascii="Verdana" w:hAnsi="Verdana"/>
                <w:sz w:val="21"/>
                <w:szCs w:val="21"/>
              </w:rPr>
              <w:t>n</w:t>
            </w:r>
            <w:r>
              <w:rPr>
                <w:rFonts w:ascii="Verdana" w:hAnsi="Verdana"/>
                <w:sz w:val="21"/>
                <w:szCs w:val="21"/>
              </w:rPr>
              <w:t>schutz</w:t>
            </w:r>
            <w:r>
              <w:rPr>
                <w:rFonts w:ascii="Verdana" w:hAnsi="Verdana"/>
                <w:b/>
                <w:bCs/>
                <w:sz w:val="21"/>
                <w:szCs w:val="21"/>
              </w:rPr>
              <w:t> </w:t>
            </w:r>
          </w:p>
        </w:tc>
        <w:tc>
          <w:tcPr>
            <w:tcW w:w="2500" w:type="pct"/>
            <w:tcMar>
              <w:top w:w="60" w:type="dxa"/>
              <w:left w:w="60" w:type="dxa"/>
              <w:bottom w:w="60" w:type="dxa"/>
              <w:right w:w="60" w:type="dxa"/>
            </w:tcMar>
            <w:hideMark/>
          </w:tcPr>
          <w:p w:rsidR="001B167C" w:rsidRPr="00AB670D" w:rsidRDefault="001B167C" w:rsidP="00F7521A">
            <w:pPr>
              <w:spacing w:line="336" w:lineRule="atLeast"/>
              <w:rPr>
                <w:rFonts w:ascii="Verdana" w:hAnsi="Verdana"/>
                <w:sz w:val="21"/>
                <w:szCs w:val="21"/>
                <w:lang w:val="en-US"/>
              </w:rPr>
            </w:pPr>
            <w:r w:rsidRPr="00AB670D">
              <w:rPr>
                <w:rFonts w:ascii="Verdana" w:hAnsi="Verdana"/>
                <w:b/>
                <w:bCs/>
                <w:sz w:val="21"/>
                <w:szCs w:val="21"/>
                <w:lang w:val="en-US"/>
              </w:rPr>
              <w:t>E-Mail</w:t>
            </w:r>
            <w:r w:rsidRPr="00AB670D">
              <w:rPr>
                <w:rFonts w:ascii="Verdana" w:hAnsi="Verdana"/>
                <w:sz w:val="21"/>
                <w:szCs w:val="21"/>
                <w:lang w:val="en-US"/>
              </w:rPr>
              <w:t> </w:t>
            </w:r>
            <w:r w:rsidRPr="00AB670D">
              <w:rPr>
                <w:rFonts w:ascii="Verdana" w:hAnsi="Verdana"/>
                <w:sz w:val="21"/>
                <w:szCs w:val="21"/>
                <w:lang w:val="en-US"/>
              </w:rPr>
              <w:br/>
            </w:r>
            <w:hyperlink r:id="rId9" w:history="1">
              <w:r w:rsidR="00AB670D" w:rsidRPr="00AB670D">
                <w:rPr>
                  <w:rStyle w:val="Hyperlink"/>
                  <w:rFonts w:ascii="Verdana" w:hAnsi="Verdana"/>
                  <w:sz w:val="21"/>
                  <w:szCs w:val="21"/>
                  <w:lang w:val="en-US"/>
                </w:rPr>
                <w:t>wilfried.meyer@progedo.de</w:t>
              </w:r>
            </w:hyperlink>
            <w:r w:rsidRPr="00AB670D">
              <w:rPr>
                <w:rFonts w:ascii="Verdana" w:hAnsi="Verdana"/>
                <w:b/>
                <w:bCs/>
                <w:sz w:val="21"/>
                <w:szCs w:val="21"/>
                <w:lang w:val="en-US"/>
              </w:rPr>
              <w:br/>
            </w:r>
            <w:proofErr w:type="spellStart"/>
            <w:r w:rsidRPr="00AB670D">
              <w:rPr>
                <w:rFonts w:ascii="Verdana" w:hAnsi="Verdana"/>
                <w:b/>
                <w:bCs/>
                <w:sz w:val="21"/>
                <w:szCs w:val="21"/>
                <w:lang w:val="en-US"/>
              </w:rPr>
              <w:t>Telefon</w:t>
            </w:r>
            <w:proofErr w:type="spellEnd"/>
            <w:r w:rsidRPr="00AB670D">
              <w:rPr>
                <w:rFonts w:ascii="Verdana" w:hAnsi="Verdana"/>
                <w:b/>
                <w:bCs/>
                <w:sz w:val="21"/>
                <w:szCs w:val="21"/>
                <w:lang w:val="en-US"/>
              </w:rPr>
              <w:t> </w:t>
            </w:r>
            <w:r w:rsidRPr="00AB670D">
              <w:rPr>
                <w:rFonts w:ascii="Verdana" w:hAnsi="Verdana"/>
                <w:b/>
                <w:bCs/>
                <w:sz w:val="21"/>
                <w:szCs w:val="21"/>
                <w:lang w:val="en-US"/>
              </w:rPr>
              <w:br/>
            </w:r>
            <w:r w:rsidRPr="00AB670D">
              <w:rPr>
                <w:rFonts w:ascii="Verdana" w:hAnsi="Verdana"/>
                <w:sz w:val="21"/>
                <w:szCs w:val="21"/>
                <w:lang w:val="en-US"/>
              </w:rPr>
              <w:t>+49 (0)</w:t>
            </w:r>
            <w:r w:rsidR="00AB670D" w:rsidRPr="00AB670D">
              <w:rPr>
                <w:rFonts w:ascii="Verdana" w:hAnsi="Verdana"/>
                <w:sz w:val="21"/>
                <w:szCs w:val="21"/>
                <w:lang w:val="en-US"/>
              </w:rPr>
              <w:t xml:space="preserve"> 911</w:t>
            </w:r>
            <w:r w:rsidRPr="00AB670D">
              <w:rPr>
                <w:rFonts w:ascii="Verdana" w:hAnsi="Verdana"/>
                <w:sz w:val="21"/>
                <w:szCs w:val="21"/>
                <w:lang w:val="en-US"/>
              </w:rPr>
              <w:t xml:space="preserve"> </w:t>
            </w:r>
            <w:r w:rsidR="00AB670D" w:rsidRPr="00AB670D">
              <w:rPr>
                <w:rFonts w:ascii="Verdana" w:hAnsi="Verdana"/>
                <w:sz w:val="21"/>
                <w:szCs w:val="21"/>
                <w:lang w:val="en-US"/>
              </w:rPr>
              <w:t>715 94 74</w:t>
            </w:r>
            <w:r w:rsidRPr="00AB670D">
              <w:rPr>
                <w:rFonts w:ascii="Verdana" w:hAnsi="Verdana"/>
                <w:sz w:val="21"/>
                <w:szCs w:val="21"/>
                <w:lang w:val="en-US"/>
              </w:rPr>
              <w:br/>
            </w:r>
            <w:r w:rsidRPr="00AB670D">
              <w:rPr>
                <w:rFonts w:ascii="Verdana" w:hAnsi="Verdana"/>
                <w:b/>
                <w:bCs/>
                <w:sz w:val="21"/>
                <w:szCs w:val="21"/>
                <w:lang w:val="en-US"/>
              </w:rPr>
              <w:t>Post</w:t>
            </w:r>
            <w:r w:rsidRPr="00AB670D">
              <w:rPr>
                <w:rFonts w:ascii="Verdana" w:hAnsi="Verdana"/>
                <w:b/>
                <w:bCs/>
                <w:sz w:val="21"/>
                <w:szCs w:val="21"/>
                <w:lang w:val="en-US"/>
              </w:rPr>
              <w:br/>
            </w:r>
            <w:r w:rsidR="00AB670D" w:rsidRPr="00AB670D">
              <w:rPr>
                <w:rFonts w:ascii="Verdana" w:hAnsi="Verdana"/>
                <w:sz w:val="21"/>
                <w:szCs w:val="21"/>
                <w:lang w:val="en-US"/>
              </w:rPr>
              <w:t>Wilfried Meyer</w:t>
            </w:r>
          </w:p>
          <w:p w:rsidR="001B167C" w:rsidRDefault="00AB670D" w:rsidP="00F7521A">
            <w:pPr>
              <w:spacing w:line="336" w:lineRule="atLeast"/>
              <w:rPr>
                <w:rFonts w:ascii="Verdana" w:hAnsi="Verdana"/>
                <w:sz w:val="21"/>
                <w:szCs w:val="21"/>
              </w:rPr>
            </w:pPr>
            <w:r w:rsidRPr="00071C79">
              <w:rPr>
                <w:rFonts w:ascii="Verdana" w:hAnsi="Verdana"/>
                <w:sz w:val="21"/>
                <w:szCs w:val="21"/>
              </w:rPr>
              <w:t xml:space="preserve">PROGEDO </w:t>
            </w:r>
            <w:proofErr w:type="spellStart"/>
            <w:r w:rsidRPr="00071C79">
              <w:rPr>
                <w:rFonts w:ascii="Verdana" w:hAnsi="Verdana"/>
                <w:sz w:val="21"/>
                <w:szCs w:val="21"/>
              </w:rPr>
              <w:t>relocation</w:t>
            </w:r>
            <w:proofErr w:type="spellEnd"/>
            <w:r w:rsidRPr="00071C79">
              <w:rPr>
                <w:rFonts w:ascii="Verdana" w:hAnsi="Verdana"/>
                <w:sz w:val="21"/>
                <w:szCs w:val="21"/>
              </w:rPr>
              <w:t xml:space="preserve"> </w:t>
            </w:r>
            <w:r w:rsidR="00071C79" w:rsidRPr="00071C79">
              <w:rPr>
                <w:rFonts w:ascii="Verdana" w:hAnsi="Verdana"/>
                <w:sz w:val="21"/>
                <w:szCs w:val="21"/>
              </w:rPr>
              <w:t>Nürnberg</w:t>
            </w:r>
            <w:r w:rsidR="001B167C" w:rsidRPr="00071C79">
              <w:rPr>
                <w:rFonts w:ascii="Verdana" w:hAnsi="Verdana"/>
                <w:sz w:val="21"/>
                <w:szCs w:val="21"/>
              </w:rPr>
              <w:br/>
            </w:r>
            <w:proofErr w:type="spellStart"/>
            <w:r w:rsidRPr="00071C79">
              <w:rPr>
                <w:rFonts w:ascii="Verdana" w:hAnsi="Verdana"/>
                <w:sz w:val="21"/>
                <w:szCs w:val="21"/>
              </w:rPr>
              <w:t>Kupferschmiedshof</w:t>
            </w:r>
            <w:proofErr w:type="spellEnd"/>
            <w:r w:rsidRPr="00071C79">
              <w:rPr>
                <w:rFonts w:ascii="Verdana" w:hAnsi="Verdana"/>
                <w:sz w:val="21"/>
                <w:szCs w:val="21"/>
              </w:rPr>
              <w:t xml:space="preserve"> 9</w:t>
            </w:r>
          </w:p>
          <w:p w:rsidR="001B167C" w:rsidRDefault="00AB670D" w:rsidP="00F7521A">
            <w:pPr>
              <w:spacing w:line="336" w:lineRule="atLeast"/>
              <w:rPr>
                <w:rFonts w:ascii="Verdana" w:hAnsi="Verdana"/>
                <w:sz w:val="21"/>
                <w:szCs w:val="21"/>
              </w:rPr>
            </w:pPr>
            <w:r>
              <w:rPr>
                <w:rFonts w:ascii="Verdana" w:hAnsi="Verdana"/>
                <w:sz w:val="21"/>
                <w:szCs w:val="21"/>
              </w:rPr>
              <w:t>90403 Nürnberg</w:t>
            </w:r>
          </w:p>
        </w:tc>
      </w:tr>
    </w:tbl>
    <w:p w:rsidR="001B167C" w:rsidRPr="00E75519" w:rsidRDefault="001B167C" w:rsidP="001B167C">
      <w:pPr>
        <w:rPr>
          <w:rFonts w:ascii="Verdana" w:hAnsi="Verdana"/>
          <w:sz w:val="14"/>
          <w:szCs w:val="14"/>
        </w:rPr>
      </w:pPr>
    </w:p>
    <w:p w:rsidR="001B167C" w:rsidRPr="00E75519" w:rsidRDefault="001B167C" w:rsidP="001B167C">
      <w:pPr>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283ED9">
      <w:pPr>
        <w:rPr>
          <w:rFonts w:ascii="Verdana" w:hAnsi="Verdana"/>
          <w:szCs w:val="22"/>
        </w:rPr>
      </w:pPr>
    </w:p>
    <w:p w:rsidR="00283ED9" w:rsidRPr="00E75519" w:rsidRDefault="00283ED9" w:rsidP="00283ED9">
      <w:pPr>
        <w:rPr>
          <w:rFonts w:ascii="Verdana" w:hAnsi="Verdana"/>
          <w:szCs w:val="22"/>
        </w:rPr>
      </w:pPr>
    </w:p>
    <w:p w:rsidR="001B167C" w:rsidRPr="00F709BC" w:rsidRDefault="001B167C" w:rsidP="001B167C">
      <w:pPr>
        <w:ind w:left="2694"/>
        <w:rPr>
          <w:rFonts w:ascii="Arial" w:hAnsi="Arial" w:cs="Arial"/>
          <w:b/>
          <w:sz w:val="32"/>
        </w:rPr>
      </w:pPr>
      <w:r w:rsidRPr="00F709BC">
        <w:rPr>
          <w:rFonts w:ascii="Arial" w:hAnsi="Arial" w:cs="Arial"/>
          <w:b/>
          <w:sz w:val="32"/>
        </w:rPr>
        <w:t>Datenschutzrichtlinie</w:t>
      </w:r>
    </w:p>
    <w:p w:rsidR="001B167C" w:rsidRPr="00F709BC" w:rsidRDefault="001B167C" w:rsidP="001B167C">
      <w:pPr>
        <w:ind w:left="2694"/>
        <w:jc w:val="both"/>
        <w:rPr>
          <w:rFonts w:ascii="Arial" w:hAnsi="Arial" w:cs="Arial"/>
          <w:sz w:val="32"/>
        </w:rPr>
      </w:pPr>
    </w:p>
    <w:p w:rsidR="001B167C" w:rsidRPr="00F709BC" w:rsidRDefault="001B167C" w:rsidP="001B167C">
      <w:pPr>
        <w:ind w:left="2694"/>
        <w:jc w:val="both"/>
        <w:rPr>
          <w:rFonts w:ascii="Arial" w:hAnsi="Arial" w:cs="Arial"/>
          <w:b/>
          <w:i/>
          <w:sz w:val="28"/>
          <w:szCs w:val="28"/>
        </w:rPr>
      </w:pPr>
      <w:r w:rsidRPr="00F709BC">
        <w:rPr>
          <w:rFonts w:ascii="Arial" w:hAnsi="Arial" w:cs="Arial"/>
          <w:b/>
          <w:i/>
          <w:sz w:val="28"/>
          <w:szCs w:val="28"/>
        </w:rPr>
        <w:t xml:space="preserve">PROGEDO </w:t>
      </w:r>
      <w:proofErr w:type="spellStart"/>
      <w:r w:rsidR="00AB670D" w:rsidRPr="00F709BC">
        <w:rPr>
          <w:rFonts w:ascii="Arial" w:hAnsi="Arial" w:cs="Arial"/>
          <w:b/>
          <w:i/>
          <w:sz w:val="28"/>
          <w:szCs w:val="28"/>
        </w:rPr>
        <w:t>relocation</w:t>
      </w:r>
      <w:proofErr w:type="spellEnd"/>
      <w:r w:rsidR="00071C79">
        <w:rPr>
          <w:rFonts w:ascii="Arial" w:hAnsi="Arial" w:cs="Arial"/>
          <w:b/>
          <w:i/>
          <w:sz w:val="28"/>
          <w:szCs w:val="28"/>
        </w:rPr>
        <w:t xml:space="preserve"> Nürnberg</w:t>
      </w:r>
    </w:p>
    <w:p w:rsidR="001B167C" w:rsidRPr="00F709BC" w:rsidRDefault="00AB670D" w:rsidP="001B167C">
      <w:pPr>
        <w:ind w:left="2694"/>
        <w:jc w:val="both"/>
        <w:rPr>
          <w:rFonts w:ascii="Arial" w:hAnsi="Arial" w:cs="Arial"/>
          <w:i/>
          <w:sz w:val="28"/>
          <w:szCs w:val="28"/>
        </w:rPr>
      </w:pPr>
      <w:proofErr w:type="spellStart"/>
      <w:r w:rsidRPr="00F709BC">
        <w:rPr>
          <w:rFonts w:ascii="Arial" w:hAnsi="Arial" w:cs="Arial"/>
          <w:i/>
          <w:sz w:val="28"/>
          <w:szCs w:val="28"/>
        </w:rPr>
        <w:t>Kupferschmiedshof</w:t>
      </w:r>
      <w:proofErr w:type="spellEnd"/>
      <w:r w:rsidRPr="00F709BC">
        <w:rPr>
          <w:rFonts w:ascii="Arial" w:hAnsi="Arial" w:cs="Arial"/>
          <w:i/>
          <w:sz w:val="28"/>
          <w:szCs w:val="28"/>
        </w:rPr>
        <w:t xml:space="preserve"> 9</w:t>
      </w:r>
    </w:p>
    <w:p w:rsidR="001B167C" w:rsidRPr="00F709BC" w:rsidRDefault="00AB670D" w:rsidP="001B167C">
      <w:pPr>
        <w:ind w:left="2694"/>
        <w:jc w:val="both"/>
        <w:rPr>
          <w:rFonts w:ascii="Arial" w:hAnsi="Arial" w:cs="Arial"/>
          <w:i/>
          <w:sz w:val="28"/>
          <w:szCs w:val="28"/>
        </w:rPr>
      </w:pPr>
      <w:r w:rsidRPr="00F709BC">
        <w:rPr>
          <w:rFonts w:ascii="Arial" w:hAnsi="Arial" w:cs="Arial"/>
          <w:i/>
          <w:sz w:val="28"/>
          <w:szCs w:val="28"/>
        </w:rPr>
        <w:t>90403 Nürnberg</w:t>
      </w:r>
    </w:p>
    <w:p w:rsidR="001B167C" w:rsidRDefault="001B167C" w:rsidP="001B167C">
      <w:pPr>
        <w:ind w:right="992"/>
        <w:rPr>
          <w:rFonts w:ascii="Verdana" w:hAnsi="Verdana"/>
        </w:rPr>
      </w:pPr>
    </w:p>
    <w:p w:rsidR="001B167C" w:rsidRDefault="001B167C" w:rsidP="001B167C">
      <w:pPr>
        <w:ind w:right="992"/>
        <w:rPr>
          <w:rFonts w:ascii="Verdana" w:hAnsi="Verdana"/>
        </w:rPr>
      </w:pPr>
    </w:p>
    <w:p w:rsidR="001B167C" w:rsidRPr="00E75519" w:rsidRDefault="001B167C" w:rsidP="001B167C">
      <w:pPr>
        <w:ind w:right="992"/>
        <w:rPr>
          <w:rFonts w:ascii="Verdana" w:hAnsi="Verdana"/>
        </w:rPr>
      </w:pPr>
    </w:p>
    <w:p w:rsidR="004650A9" w:rsidRPr="000E57F8" w:rsidRDefault="004650A9" w:rsidP="00FA121E">
      <w:pPr>
        <w:jc w:val="both"/>
        <w:rPr>
          <w:rFonts w:asciiTheme="minorHAnsi" w:hAnsiTheme="minorHAnsi" w:cs="Arial"/>
          <w:b/>
          <w:szCs w:val="22"/>
          <w:u w:val="single"/>
        </w:rPr>
      </w:pPr>
      <w:r w:rsidRPr="000E57F8">
        <w:rPr>
          <w:rFonts w:asciiTheme="minorHAnsi" w:hAnsiTheme="minorHAnsi" w:cs="Arial"/>
          <w:b/>
          <w:szCs w:val="22"/>
          <w:u w:val="single"/>
        </w:rPr>
        <w:t>Inhaltsverzeichnis</w:t>
      </w:r>
    </w:p>
    <w:p w:rsidR="0070309E" w:rsidRPr="000E57F8" w:rsidRDefault="001B2B4A">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b w:val="0"/>
          <w:bCs/>
          <w:sz w:val="24"/>
        </w:rPr>
        <w:fldChar w:fldCharType="begin"/>
      </w:r>
      <w:r w:rsidR="00D24E14" w:rsidRPr="000E57F8">
        <w:rPr>
          <w:rFonts w:asciiTheme="minorHAnsi" w:hAnsiTheme="minorHAnsi"/>
          <w:b w:val="0"/>
          <w:bCs/>
          <w:sz w:val="24"/>
        </w:rPr>
        <w:instrText xml:space="preserve"> TOC \o "1-4" </w:instrText>
      </w:r>
      <w:r w:rsidRPr="000E57F8">
        <w:rPr>
          <w:rFonts w:asciiTheme="minorHAnsi" w:hAnsiTheme="minorHAnsi"/>
          <w:b w:val="0"/>
          <w:bCs/>
          <w:sz w:val="24"/>
        </w:rPr>
        <w:fldChar w:fldCharType="separate"/>
      </w:r>
      <w:r w:rsidR="0070309E" w:rsidRPr="000E57F8">
        <w:rPr>
          <w:rFonts w:asciiTheme="minorHAnsi" w:hAnsiTheme="minorHAnsi"/>
          <w:noProof/>
        </w:rPr>
        <w:t>1. Zweck der Datenschutzrichtlinie</w:t>
      </w:r>
      <w:r w:rsidR="0070309E" w:rsidRPr="000E57F8">
        <w:rPr>
          <w:rFonts w:asciiTheme="minorHAnsi" w:hAnsiTheme="minorHAnsi"/>
          <w:noProof/>
        </w:rPr>
        <w:tab/>
      </w:r>
      <w:r w:rsidRPr="000E57F8">
        <w:rPr>
          <w:rFonts w:asciiTheme="minorHAnsi" w:hAnsiTheme="minorHAnsi"/>
          <w:noProof/>
        </w:rPr>
        <w:fldChar w:fldCharType="begin"/>
      </w:r>
      <w:r w:rsidR="0070309E" w:rsidRPr="000E57F8">
        <w:rPr>
          <w:rFonts w:asciiTheme="minorHAnsi" w:hAnsiTheme="minorHAnsi"/>
          <w:noProof/>
        </w:rPr>
        <w:instrText xml:space="preserve"> PAGEREF _Toc501474963 \h </w:instrText>
      </w:r>
      <w:r w:rsidRPr="000E57F8">
        <w:rPr>
          <w:rFonts w:asciiTheme="minorHAnsi" w:hAnsiTheme="minorHAnsi"/>
          <w:noProof/>
        </w:rPr>
      </w:r>
      <w:r w:rsidRPr="000E57F8">
        <w:rPr>
          <w:rFonts w:asciiTheme="minorHAnsi" w:hAnsiTheme="minorHAnsi"/>
          <w:noProof/>
        </w:rPr>
        <w:fldChar w:fldCharType="separate"/>
      </w:r>
      <w:r w:rsidR="0070309E" w:rsidRPr="000E57F8">
        <w:rPr>
          <w:rFonts w:asciiTheme="minorHAnsi" w:hAnsiTheme="minorHAnsi"/>
          <w:noProof/>
        </w:rPr>
        <w:t>3</w:t>
      </w:r>
      <w:r w:rsidRPr="000E57F8">
        <w:rPr>
          <w:rFonts w:asciiTheme="minorHAnsi" w:hAnsiTheme="minorHAnsi"/>
          <w:noProof/>
        </w:rPr>
        <w:fldChar w:fldCharType="end"/>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2. Rechtmäßigkeit, Verarbeitung nach Treu und Glauben und Transparenz</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_Toc501474964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3</w:t>
      </w:r>
      <w:r w:rsidR="001B2B4A" w:rsidRPr="000E57F8">
        <w:rPr>
          <w:rFonts w:asciiTheme="minorHAnsi" w:hAnsiTheme="minorHAnsi"/>
          <w:noProof/>
        </w:rPr>
        <w:fldChar w:fldCharType="end"/>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3. Datenverarbeitung</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_Toc501474965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3</w:t>
      </w:r>
      <w:r w:rsidR="001B2B4A" w:rsidRPr="000E57F8">
        <w:rPr>
          <w:rFonts w:asciiTheme="minorHAnsi" w:hAnsiTheme="minorHAnsi"/>
          <w:noProof/>
        </w:rPr>
        <w:fldChar w:fldCharType="end"/>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3.1 Technische und organisatorische Maßnahmen</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_Toc501474966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3</w:t>
      </w:r>
      <w:r w:rsidR="001B2B4A" w:rsidRPr="000E57F8">
        <w:rPr>
          <w:rFonts w:asciiTheme="minorHAnsi" w:hAnsiTheme="minorHAnsi"/>
          <w:noProof/>
        </w:rPr>
        <w:fldChar w:fldCharType="end"/>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3.2 Verfahrensbezogene Schutzmaßnahmen</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_Toc501474967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3</w:t>
      </w:r>
      <w:r w:rsidR="001B2B4A" w:rsidRPr="000E57F8">
        <w:rPr>
          <w:rFonts w:asciiTheme="minorHAnsi" w:hAnsiTheme="minorHAnsi"/>
          <w:noProof/>
        </w:rPr>
        <w:fldChar w:fldCharType="end"/>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3.3 Datenschutz-Folgenabschätzungen</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_Toc501474968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4</w:t>
      </w:r>
      <w:r w:rsidR="001B2B4A" w:rsidRPr="000E57F8">
        <w:rPr>
          <w:rFonts w:asciiTheme="minorHAnsi" w:hAnsiTheme="minorHAnsi"/>
          <w:noProof/>
        </w:rPr>
        <w:fldChar w:fldCharType="end"/>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4. Betroffenenrechte</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_Toc501474969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4</w:t>
      </w:r>
      <w:r w:rsidR="001B2B4A" w:rsidRPr="000E57F8">
        <w:rPr>
          <w:rFonts w:asciiTheme="minorHAnsi" w:hAnsiTheme="minorHAnsi"/>
          <w:noProof/>
        </w:rPr>
        <w:fldChar w:fldCharType="end"/>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5. Datenschutzverletzung und Meldepflicht</w:t>
      </w:r>
      <w:r w:rsidRPr="000E57F8">
        <w:rPr>
          <w:rFonts w:asciiTheme="minorHAnsi" w:hAnsiTheme="minorHAnsi"/>
          <w:noProof/>
        </w:rPr>
        <w:tab/>
      </w:r>
      <w:r w:rsidR="001B2B4A" w:rsidRPr="000E57F8">
        <w:rPr>
          <w:rFonts w:asciiTheme="minorHAnsi" w:hAnsiTheme="minorHAnsi"/>
          <w:noProof/>
        </w:rPr>
        <w:fldChar w:fldCharType="begin"/>
      </w:r>
      <w:r w:rsidRPr="000E57F8">
        <w:rPr>
          <w:rFonts w:asciiTheme="minorHAnsi" w:hAnsiTheme="minorHAnsi"/>
          <w:noProof/>
        </w:rPr>
        <w:instrText xml:space="preserve"> PAGEREF _Toc501474970 \h </w:instrText>
      </w:r>
      <w:r w:rsidR="001B2B4A" w:rsidRPr="000E57F8">
        <w:rPr>
          <w:rFonts w:asciiTheme="minorHAnsi" w:hAnsiTheme="minorHAnsi"/>
          <w:noProof/>
        </w:rPr>
      </w:r>
      <w:r w:rsidR="001B2B4A" w:rsidRPr="000E57F8">
        <w:rPr>
          <w:rFonts w:asciiTheme="minorHAnsi" w:hAnsiTheme="minorHAnsi"/>
          <w:noProof/>
        </w:rPr>
        <w:fldChar w:fldCharType="separate"/>
      </w:r>
      <w:r w:rsidRPr="000E57F8">
        <w:rPr>
          <w:rFonts w:asciiTheme="minorHAnsi" w:hAnsiTheme="minorHAnsi"/>
          <w:noProof/>
        </w:rPr>
        <w:t>4</w:t>
      </w:r>
      <w:r w:rsidR="001B2B4A" w:rsidRPr="000E57F8">
        <w:rPr>
          <w:rFonts w:asciiTheme="minorHAnsi" w:hAnsiTheme="minorHAnsi"/>
          <w:noProof/>
        </w:rPr>
        <w:fldChar w:fldCharType="end"/>
      </w:r>
    </w:p>
    <w:p w:rsidR="004650A9" w:rsidRPr="000E57F8" w:rsidRDefault="001B2B4A" w:rsidP="00225C7C">
      <w:pPr>
        <w:jc w:val="both"/>
        <w:outlineLvl w:val="0"/>
        <w:rPr>
          <w:rFonts w:asciiTheme="minorHAnsi" w:hAnsiTheme="minorHAnsi"/>
          <w:b/>
          <w:bCs/>
          <w:sz w:val="24"/>
        </w:rPr>
      </w:pPr>
      <w:r w:rsidRPr="000E57F8">
        <w:rPr>
          <w:rFonts w:asciiTheme="minorHAnsi" w:hAnsiTheme="minorHAnsi"/>
          <w:b/>
          <w:bCs/>
          <w:sz w:val="24"/>
        </w:rPr>
        <w:fldChar w:fldCharType="end"/>
      </w:r>
    </w:p>
    <w:p w:rsidR="003A6DAE" w:rsidRPr="000E57F8" w:rsidRDefault="003A6DAE" w:rsidP="00225C7C">
      <w:pPr>
        <w:jc w:val="both"/>
        <w:outlineLvl w:val="0"/>
        <w:rPr>
          <w:rFonts w:asciiTheme="minorHAnsi" w:hAnsiTheme="minorHAnsi"/>
          <w:b/>
          <w:bCs/>
          <w:sz w:val="24"/>
        </w:rPr>
      </w:pPr>
    </w:p>
    <w:p w:rsidR="003A6DAE" w:rsidRPr="000E57F8" w:rsidRDefault="003A6DAE" w:rsidP="00225C7C">
      <w:pPr>
        <w:jc w:val="both"/>
        <w:outlineLvl w:val="0"/>
        <w:rPr>
          <w:rFonts w:asciiTheme="minorHAnsi" w:hAnsiTheme="minorHAnsi" w:cs="Arial"/>
          <w:b/>
          <w:u w:val="single"/>
        </w:rPr>
      </w:pPr>
    </w:p>
    <w:p w:rsidR="004650A9" w:rsidRPr="000E57F8" w:rsidRDefault="004650A9" w:rsidP="00F70DF0">
      <w:pPr>
        <w:spacing w:before="120" w:after="120"/>
        <w:jc w:val="both"/>
        <w:outlineLvl w:val="0"/>
        <w:rPr>
          <w:rFonts w:asciiTheme="minorHAnsi" w:hAnsiTheme="minorHAnsi" w:cs="Arial"/>
        </w:rPr>
      </w:pPr>
      <w:r w:rsidRPr="000E57F8">
        <w:rPr>
          <w:rFonts w:asciiTheme="minorHAnsi" w:hAnsiTheme="minorHAnsi" w:cs="Arial"/>
        </w:rPr>
        <w:t xml:space="preserve">Redaktioneller Hinweis: </w:t>
      </w:r>
    </w:p>
    <w:p w:rsidR="004650A9" w:rsidRPr="000E57F8" w:rsidRDefault="004650A9" w:rsidP="00F70DF0">
      <w:pPr>
        <w:jc w:val="both"/>
        <w:rPr>
          <w:rFonts w:asciiTheme="minorHAnsi" w:hAnsiTheme="minorHAnsi"/>
          <w:szCs w:val="22"/>
        </w:rPr>
      </w:pPr>
      <w:r w:rsidRPr="000E57F8">
        <w:rPr>
          <w:rFonts w:asciiTheme="minorHAnsi" w:hAnsiTheme="minorHAnsi"/>
        </w:rPr>
        <w:t xml:space="preserve">Zur besseren Lesbarkeit wird auf die zusätzliche Formulierung der weiblichen Form verzichtet. Die ausschließliche Verwendung der männlichen Form soll explizit als geschlechtsunabhängig verstanden werden. </w:t>
      </w:r>
      <w:r w:rsidRPr="000E57F8">
        <w:rPr>
          <w:rFonts w:asciiTheme="minorHAnsi" w:hAnsiTheme="minorHAnsi"/>
          <w:szCs w:val="22"/>
        </w:rPr>
        <w:br w:type="page"/>
      </w:r>
    </w:p>
    <w:p w:rsidR="004650A9" w:rsidRPr="000E57F8" w:rsidRDefault="004650A9" w:rsidP="00D33EDD">
      <w:pPr>
        <w:pStyle w:val="berschrift1"/>
        <w:jc w:val="both"/>
        <w:rPr>
          <w:rFonts w:asciiTheme="minorHAnsi" w:hAnsiTheme="minorHAnsi"/>
        </w:rPr>
      </w:pPr>
      <w:bookmarkStart w:id="2" w:name="_Toc470348304"/>
      <w:bookmarkStart w:id="3" w:name="_Toc490856351"/>
      <w:bookmarkStart w:id="4" w:name="_Toc490856446"/>
      <w:bookmarkStart w:id="5" w:name="_Toc492282071"/>
      <w:bookmarkStart w:id="6" w:name="_Toc501474963"/>
      <w:r w:rsidRPr="000E57F8">
        <w:rPr>
          <w:rFonts w:asciiTheme="minorHAnsi" w:hAnsiTheme="minorHAnsi"/>
        </w:rPr>
        <w:lastRenderedPageBreak/>
        <w:t xml:space="preserve">1. </w:t>
      </w:r>
      <w:bookmarkStart w:id="7" w:name="_Toc470348305"/>
      <w:bookmarkStart w:id="8" w:name="_Toc490856352"/>
      <w:bookmarkStart w:id="9" w:name="_Toc490856447"/>
      <w:bookmarkStart w:id="10" w:name="_Toc492282072"/>
      <w:bookmarkEnd w:id="2"/>
      <w:bookmarkEnd w:id="3"/>
      <w:bookmarkEnd w:id="4"/>
      <w:bookmarkEnd w:id="5"/>
      <w:r w:rsidR="00D33EDD" w:rsidRPr="000E57F8">
        <w:rPr>
          <w:rFonts w:asciiTheme="minorHAnsi" w:hAnsiTheme="minorHAnsi"/>
        </w:rPr>
        <w:t>Zweck der Datenschutzrichtlinie</w:t>
      </w:r>
      <w:bookmarkEnd w:id="6"/>
      <w:r w:rsidR="00D33EDD" w:rsidRPr="000E57F8">
        <w:rPr>
          <w:rFonts w:asciiTheme="minorHAnsi" w:hAnsiTheme="minorHAnsi"/>
        </w:rPr>
        <w:t xml:space="preserve"> </w:t>
      </w:r>
      <w:r w:rsidRPr="000E57F8">
        <w:rPr>
          <w:rFonts w:asciiTheme="minorHAnsi" w:hAnsiTheme="minorHAnsi"/>
        </w:rPr>
        <w:t xml:space="preserve"> </w:t>
      </w:r>
      <w:bookmarkEnd w:id="7"/>
      <w:bookmarkEnd w:id="8"/>
      <w:bookmarkEnd w:id="9"/>
      <w:bookmarkEnd w:id="10"/>
    </w:p>
    <w:p w:rsidR="004650A9" w:rsidRPr="000E57F8" w:rsidRDefault="000315EA" w:rsidP="00F70DF0">
      <w:pPr>
        <w:jc w:val="both"/>
        <w:rPr>
          <w:rFonts w:asciiTheme="minorHAnsi" w:hAnsiTheme="minorHAnsi"/>
        </w:rPr>
      </w:pPr>
      <w:r w:rsidRPr="000E57F8">
        <w:rPr>
          <w:rFonts w:asciiTheme="minorHAnsi" w:hAnsiTheme="minorHAnsi"/>
        </w:rPr>
        <w:t>Diese Richtlinie beschreibt die im Unternehmen eingerichtete</w:t>
      </w:r>
      <w:r w:rsidR="00915BF4" w:rsidRPr="000E57F8">
        <w:rPr>
          <w:rFonts w:asciiTheme="minorHAnsi" w:hAnsiTheme="minorHAnsi"/>
        </w:rPr>
        <w:t xml:space="preserve">n Maßnahmen zur Umsetzung der </w:t>
      </w:r>
      <w:r w:rsidR="00E55F2B" w:rsidRPr="000E57F8">
        <w:rPr>
          <w:rFonts w:asciiTheme="minorHAnsi" w:hAnsiTheme="minorHAnsi"/>
        </w:rPr>
        <w:t>Vo</w:t>
      </w:r>
      <w:r w:rsidR="00915BF4" w:rsidRPr="000E57F8">
        <w:rPr>
          <w:rFonts w:asciiTheme="minorHAnsi" w:hAnsiTheme="minorHAnsi"/>
        </w:rPr>
        <w:t xml:space="preserve">rgaben der </w:t>
      </w:r>
      <w:r w:rsidR="004650A9" w:rsidRPr="000E57F8">
        <w:rPr>
          <w:rFonts w:asciiTheme="minorHAnsi" w:hAnsiTheme="minorHAnsi"/>
        </w:rPr>
        <w:t>der Datenschutzgrundverordnung (im folgenden DS-GVO</w:t>
      </w:r>
      <w:r w:rsidR="00B05985" w:rsidRPr="000E57F8">
        <w:rPr>
          <w:rFonts w:asciiTheme="minorHAnsi" w:hAnsiTheme="minorHAnsi"/>
        </w:rPr>
        <w:t xml:space="preserve"> genannt) und</w:t>
      </w:r>
      <w:r w:rsidR="004522F1" w:rsidRPr="000E57F8">
        <w:rPr>
          <w:rFonts w:asciiTheme="minorHAnsi" w:hAnsiTheme="minorHAnsi"/>
        </w:rPr>
        <w:t xml:space="preserve"> </w:t>
      </w:r>
      <w:r w:rsidR="004650A9" w:rsidRPr="000E57F8">
        <w:rPr>
          <w:rFonts w:asciiTheme="minorHAnsi" w:hAnsiTheme="minorHAnsi"/>
        </w:rPr>
        <w:t xml:space="preserve">findet Anwendung im gesamten Unternehmen. Alle </w:t>
      </w:r>
      <w:r w:rsidR="00E14478" w:rsidRPr="000E57F8">
        <w:rPr>
          <w:rFonts w:asciiTheme="minorHAnsi" w:hAnsiTheme="minorHAnsi"/>
        </w:rPr>
        <w:t xml:space="preserve">Mitarbeiter und </w:t>
      </w:r>
      <w:r w:rsidR="004650A9" w:rsidRPr="000E57F8">
        <w:rPr>
          <w:rFonts w:asciiTheme="minorHAnsi" w:hAnsiTheme="minorHAnsi"/>
        </w:rPr>
        <w:t>an der Verarbeitung personenb</w:t>
      </w:r>
      <w:r w:rsidR="004650A9" w:rsidRPr="000E57F8">
        <w:rPr>
          <w:rFonts w:asciiTheme="minorHAnsi" w:hAnsiTheme="minorHAnsi"/>
        </w:rPr>
        <w:t>e</w:t>
      </w:r>
      <w:r w:rsidR="004650A9" w:rsidRPr="000E57F8">
        <w:rPr>
          <w:rFonts w:asciiTheme="minorHAnsi" w:hAnsiTheme="minorHAnsi"/>
        </w:rPr>
        <w:t>zogener Daten direkt oder indirekt beteiligten externen Dienstleister (Auftragsverarbeiter) sind zur Einhaltung der gesetzlichen Vorgaben nach der DS-GVO beim Umgang mit personenbezog</w:t>
      </w:r>
      <w:r w:rsidR="004650A9" w:rsidRPr="000E57F8">
        <w:rPr>
          <w:rFonts w:asciiTheme="minorHAnsi" w:hAnsiTheme="minorHAnsi"/>
        </w:rPr>
        <w:t>e</w:t>
      </w:r>
      <w:r w:rsidR="004650A9" w:rsidRPr="000E57F8">
        <w:rPr>
          <w:rFonts w:asciiTheme="minorHAnsi" w:hAnsiTheme="minorHAnsi"/>
        </w:rPr>
        <w:t>nen Daten verpflichtet. Eine Abweichung davon ist nur nach eine</w:t>
      </w:r>
      <w:r w:rsidR="00320891" w:rsidRPr="000E57F8">
        <w:rPr>
          <w:rFonts w:asciiTheme="minorHAnsi" w:hAnsiTheme="minorHAnsi"/>
        </w:rPr>
        <w:t>r</w:t>
      </w:r>
      <w:r w:rsidR="004650A9" w:rsidRPr="000E57F8">
        <w:rPr>
          <w:rFonts w:asciiTheme="minorHAnsi" w:hAnsiTheme="minorHAnsi"/>
        </w:rPr>
        <w:t xml:space="preserve"> dokumentierten Freigabe</w:t>
      </w:r>
      <w:r w:rsidR="00320891" w:rsidRPr="000E57F8">
        <w:rPr>
          <w:rFonts w:asciiTheme="minorHAnsi" w:hAnsiTheme="minorHAnsi"/>
        </w:rPr>
        <w:t xml:space="preserve"> durch die Geschäftsleitung z</w:t>
      </w:r>
      <w:r w:rsidR="00350214" w:rsidRPr="000E57F8">
        <w:rPr>
          <w:rFonts w:asciiTheme="minorHAnsi" w:hAnsiTheme="minorHAnsi"/>
        </w:rPr>
        <w:t>ulässig.</w:t>
      </w:r>
    </w:p>
    <w:p w:rsidR="004650A9" w:rsidRPr="000E57F8" w:rsidRDefault="00D33EDD" w:rsidP="000A4BDD">
      <w:pPr>
        <w:pStyle w:val="berschrift1"/>
        <w:jc w:val="both"/>
        <w:rPr>
          <w:rFonts w:asciiTheme="minorHAnsi" w:hAnsiTheme="minorHAnsi"/>
        </w:rPr>
      </w:pPr>
      <w:bookmarkStart w:id="11" w:name="_Toc322973624"/>
      <w:bookmarkStart w:id="12" w:name="_Toc470348315"/>
      <w:bookmarkStart w:id="13" w:name="_Toc490856362"/>
      <w:bookmarkStart w:id="14" w:name="_Toc490856457"/>
      <w:bookmarkStart w:id="15" w:name="_Toc492282082"/>
      <w:bookmarkStart w:id="16" w:name="_Toc501474964"/>
      <w:r w:rsidRPr="000E57F8">
        <w:rPr>
          <w:rFonts w:asciiTheme="minorHAnsi" w:hAnsiTheme="minorHAnsi"/>
        </w:rPr>
        <w:t>2</w:t>
      </w:r>
      <w:r w:rsidR="004650A9" w:rsidRPr="000E57F8">
        <w:rPr>
          <w:rFonts w:asciiTheme="minorHAnsi" w:hAnsiTheme="minorHAnsi"/>
        </w:rPr>
        <w:t xml:space="preserve">. </w:t>
      </w:r>
      <w:bookmarkStart w:id="17" w:name="_Toc490856363"/>
      <w:bookmarkStart w:id="18" w:name="_Toc490856458"/>
      <w:bookmarkStart w:id="19" w:name="_Toc492282083"/>
      <w:bookmarkEnd w:id="11"/>
      <w:bookmarkEnd w:id="12"/>
      <w:bookmarkEnd w:id="13"/>
      <w:bookmarkEnd w:id="14"/>
      <w:bookmarkEnd w:id="15"/>
      <w:r w:rsidR="004650A9" w:rsidRPr="000E57F8">
        <w:rPr>
          <w:rFonts w:asciiTheme="minorHAnsi" w:hAnsiTheme="minorHAnsi"/>
        </w:rPr>
        <w:t>Rechtmäßigkeit, Verarbeitung nach Treu und Glauben und Transparenz</w:t>
      </w:r>
      <w:bookmarkEnd w:id="16"/>
      <w:bookmarkEnd w:id="17"/>
      <w:bookmarkEnd w:id="18"/>
      <w:bookmarkEnd w:id="19"/>
    </w:p>
    <w:p w:rsidR="006F6ED1" w:rsidRPr="000E57F8" w:rsidRDefault="004650A9" w:rsidP="006F6ED1">
      <w:pPr>
        <w:jc w:val="both"/>
        <w:rPr>
          <w:rFonts w:asciiTheme="minorHAnsi" w:hAnsiTheme="minorHAnsi"/>
          <w:szCs w:val="28"/>
        </w:rPr>
      </w:pPr>
      <w:r w:rsidRPr="000E57F8">
        <w:rPr>
          <w:rFonts w:asciiTheme="minorHAnsi" w:hAnsiTheme="minorHAnsi"/>
        </w:rPr>
        <w:t>Personenbezogene Daten dürfen nur dann verarbeitet werden, wenn eine Rechtsgrundlage g</w:t>
      </w:r>
      <w:r w:rsidRPr="000E57F8">
        <w:rPr>
          <w:rFonts w:asciiTheme="minorHAnsi" w:hAnsiTheme="minorHAnsi"/>
        </w:rPr>
        <w:t>e</w:t>
      </w:r>
      <w:r w:rsidRPr="000E57F8">
        <w:rPr>
          <w:rFonts w:asciiTheme="minorHAnsi" w:hAnsiTheme="minorHAnsi"/>
        </w:rPr>
        <w:t xml:space="preserve">mäß Artikel 6 DS-GVO oder die nachweisbare Einwilligung durch den Betroffenen gemäß Artikel 7 DS-GVO vorliegen. Personenbezogene Daten </w:t>
      </w:r>
      <w:r w:rsidRPr="000E57F8">
        <w:rPr>
          <w:rFonts w:asciiTheme="minorHAnsi" w:hAnsiTheme="minorHAnsi"/>
          <w:szCs w:val="28"/>
        </w:rPr>
        <w:t>sind soweit möglich immer direkt beim Betroff</w:t>
      </w:r>
      <w:r w:rsidRPr="000E57F8">
        <w:rPr>
          <w:rFonts w:asciiTheme="minorHAnsi" w:hAnsiTheme="minorHAnsi"/>
          <w:szCs w:val="28"/>
        </w:rPr>
        <w:t>e</w:t>
      </w:r>
      <w:r w:rsidRPr="000E57F8">
        <w:rPr>
          <w:rFonts w:asciiTheme="minorHAnsi" w:hAnsiTheme="minorHAnsi"/>
          <w:szCs w:val="28"/>
        </w:rPr>
        <w:t>nen zu erheben, damit dieser Kenntnis über die zu seiner Person gespeicherten Daten hat. Hie</w:t>
      </w:r>
      <w:r w:rsidRPr="000E57F8">
        <w:rPr>
          <w:rFonts w:asciiTheme="minorHAnsi" w:hAnsiTheme="minorHAnsi"/>
          <w:szCs w:val="28"/>
        </w:rPr>
        <w:t>r</w:t>
      </w:r>
      <w:r w:rsidRPr="000E57F8">
        <w:rPr>
          <w:rFonts w:asciiTheme="minorHAnsi" w:hAnsiTheme="minorHAnsi"/>
          <w:szCs w:val="28"/>
        </w:rPr>
        <w:t>bei wird die betroffene Person gemäß Artikel 13 DS-GVO umfassend informiert. Bei einer Erh</w:t>
      </w:r>
      <w:r w:rsidRPr="000E57F8">
        <w:rPr>
          <w:rFonts w:asciiTheme="minorHAnsi" w:hAnsiTheme="minorHAnsi"/>
          <w:szCs w:val="28"/>
        </w:rPr>
        <w:t>e</w:t>
      </w:r>
      <w:r w:rsidRPr="000E57F8">
        <w:rPr>
          <w:rFonts w:asciiTheme="minorHAnsi" w:hAnsiTheme="minorHAnsi"/>
          <w:szCs w:val="28"/>
        </w:rPr>
        <w:t>bung und Speicherung personenbezogener Daten ohne Wissen des Betroffenen werden die sich gemäß Artikel 14 DS-GVO ergebenden Informationspflichten gegenüber dem Betroffenen s</w:t>
      </w:r>
      <w:r w:rsidRPr="000E57F8">
        <w:rPr>
          <w:rFonts w:asciiTheme="minorHAnsi" w:hAnsiTheme="minorHAnsi"/>
          <w:szCs w:val="28"/>
        </w:rPr>
        <w:t>i</w:t>
      </w:r>
      <w:r w:rsidRPr="000E57F8">
        <w:rPr>
          <w:rFonts w:asciiTheme="minorHAnsi" w:hAnsiTheme="minorHAnsi"/>
          <w:szCs w:val="28"/>
        </w:rPr>
        <w:t xml:space="preserve">chergestellt. </w:t>
      </w:r>
      <w:r w:rsidR="006F6ED1" w:rsidRPr="000E57F8">
        <w:rPr>
          <w:rFonts w:asciiTheme="minorHAnsi" w:hAnsiTheme="minorHAnsi"/>
          <w:szCs w:val="28"/>
        </w:rPr>
        <w:t xml:space="preserve">Dem in Artikel 15 DS-GVO </w:t>
      </w:r>
      <w:r w:rsidR="00624A3F" w:rsidRPr="000E57F8">
        <w:rPr>
          <w:rFonts w:asciiTheme="minorHAnsi" w:hAnsiTheme="minorHAnsi"/>
          <w:szCs w:val="28"/>
        </w:rPr>
        <w:t xml:space="preserve">benannten </w:t>
      </w:r>
      <w:r w:rsidR="006F6ED1" w:rsidRPr="000E57F8">
        <w:rPr>
          <w:rFonts w:asciiTheme="minorHAnsi" w:hAnsiTheme="minorHAnsi"/>
          <w:szCs w:val="28"/>
        </w:rPr>
        <w:t>Auskunfts</w:t>
      </w:r>
      <w:r w:rsidR="00624A3F" w:rsidRPr="000E57F8">
        <w:rPr>
          <w:rFonts w:asciiTheme="minorHAnsi" w:hAnsiTheme="minorHAnsi"/>
          <w:szCs w:val="28"/>
        </w:rPr>
        <w:t xml:space="preserve">recht </w:t>
      </w:r>
      <w:r w:rsidR="006F6ED1" w:rsidRPr="000E57F8">
        <w:rPr>
          <w:rFonts w:asciiTheme="minorHAnsi" w:hAnsiTheme="minorHAnsi"/>
          <w:szCs w:val="28"/>
        </w:rPr>
        <w:t>wird Rechnung getragen.</w:t>
      </w:r>
      <w:bookmarkStart w:id="20" w:name="_Toc490856364"/>
      <w:bookmarkStart w:id="21" w:name="_Toc490856459"/>
      <w:bookmarkStart w:id="22" w:name="_Toc492282084"/>
      <w:r w:rsidR="006F6ED1" w:rsidRPr="000E57F8">
        <w:rPr>
          <w:rFonts w:asciiTheme="minorHAnsi" w:hAnsiTheme="minorHAnsi"/>
          <w:szCs w:val="28"/>
        </w:rPr>
        <w:t xml:space="preserve"> Die Grundsätze Zweckbindung, Datenminimierung, Richtigkeit, Speicherbegrenzung, Integrität, Ve</w:t>
      </w:r>
      <w:r w:rsidR="006F6ED1" w:rsidRPr="000E57F8">
        <w:rPr>
          <w:rFonts w:asciiTheme="minorHAnsi" w:hAnsiTheme="minorHAnsi"/>
          <w:szCs w:val="28"/>
        </w:rPr>
        <w:t>r</w:t>
      </w:r>
      <w:r w:rsidR="006F6ED1" w:rsidRPr="000E57F8">
        <w:rPr>
          <w:rFonts w:asciiTheme="minorHAnsi" w:hAnsiTheme="minorHAnsi"/>
          <w:szCs w:val="28"/>
        </w:rPr>
        <w:t xml:space="preserve">traulichkeit und Verfügbarkeit werden berücksichtigt. </w:t>
      </w:r>
    </w:p>
    <w:p w:rsidR="004650A9" w:rsidRPr="000E57F8" w:rsidRDefault="006F6ED1" w:rsidP="00F70DF0">
      <w:pPr>
        <w:pStyle w:val="berschrift1"/>
        <w:jc w:val="both"/>
        <w:rPr>
          <w:rFonts w:asciiTheme="minorHAnsi" w:hAnsiTheme="minorHAnsi"/>
        </w:rPr>
      </w:pPr>
      <w:bookmarkStart w:id="23" w:name="_Toc470348338"/>
      <w:bookmarkStart w:id="24" w:name="_Toc490856385"/>
      <w:bookmarkStart w:id="25" w:name="_Toc490856480"/>
      <w:bookmarkStart w:id="26" w:name="_Toc492282105"/>
      <w:bookmarkStart w:id="27" w:name="_Toc501474965"/>
      <w:bookmarkEnd w:id="20"/>
      <w:bookmarkEnd w:id="21"/>
      <w:bookmarkEnd w:id="22"/>
      <w:r w:rsidRPr="000E57F8">
        <w:rPr>
          <w:rFonts w:asciiTheme="minorHAnsi" w:hAnsiTheme="minorHAnsi"/>
        </w:rPr>
        <w:t>3</w:t>
      </w:r>
      <w:r w:rsidR="004650A9" w:rsidRPr="000E57F8">
        <w:rPr>
          <w:rFonts w:asciiTheme="minorHAnsi" w:hAnsiTheme="minorHAnsi"/>
        </w:rPr>
        <w:t>. Datenverarbeitung</w:t>
      </w:r>
      <w:bookmarkEnd w:id="23"/>
      <w:bookmarkEnd w:id="24"/>
      <w:bookmarkEnd w:id="25"/>
      <w:bookmarkEnd w:id="26"/>
      <w:bookmarkEnd w:id="27"/>
    </w:p>
    <w:p w:rsidR="004650A9" w:rsidRPr="000E57F8" w:rsidRDefault="004650A9" w:rsidP="00F70DF0">
      <w:pPr>
        <w:jc w:val="both"/>
        <w:rPr>
          <w:rFonts w:asciiTheme="minorHAnsi" w:hAnsiTheme="minorHAnsi"/>
        </w:rPr>
      </w:pPr>
      <w:r w:rsidRPr="000E57F8">
        <w:rPr>
          <w:rFonts w:asciiTheme="minorHAnsi" w:hAnsiTheme="minorHAnsi"/>
        </w:rPr>
        <w:t xml:space="preserve">Die Einhaltung der Vorgaben der DS-GVO sind die Voraussetzung und die Basis zur Verarbeitung personenbezogener Daten. </w:t>
      </w:r>
      <w:r w:rsidR="00114518" w:rsidRPr="000E57F8">
        <w:rPr>
          <w:rFonts w:asciiTheme="minorHAnsi" w:hAnsiTheme="minorHAnsi"/>
        </w:rPr>
        <w:t xml:space="preserve">Dazu werden die relevanten Datenverarbeitungsverfahren auf Basis der Vorgaben des Artikel 30 DS-GVO mit dem Ziel der Schaffung von Transparenz </w:t>
      </w:r>
      <w:r w:rsidR="00624A3F" w:rsidRPr="000E57F8">
        <w:rPr>
          <w:rFonts w:asciiTheme="minorHAnsi" w:hAnsiTheme="minorHAnsi"/>
        </w:rPr>
        <w:t>erfasst.</w:t>
      </w:r>
    </w:p>
    <w:p w:rsidR="004650A9" w:rsidRPr="000E57F8" w:rsidRDefault="00662A2C" w:rsidP="00F70DF0">
      <w:pPr>
        <w:pStyle w:val="berschrift2"/>
        <w:jc w:val="both"/>
        <w:rPr>
          <w:rFonts w:asciiTheme="minorHAnsi" w:hAnsiTheme="minorHAnsi"/>
        </w:rPr>
      </w:pPr>
      <w:bookmarkStart w:id="28" w:name="_Toc322973636"/>
      <w:bookmarkStart w:id="29" w:name="_Toc470348339"/>
      <w:bookmarkStart w:id="30" w:name="_Toc490856386"/>
      <w:bookmarkStart w:id="31" w:name="_Toc490856481"/>
      <w:bookmarkStart w:id="32" w:name="_Toc492282106"/>
      <w:bookmarkStart w:id="33" w:name="_Toc501474966"/>
      <w:r w:rsidRPr="000E57F8">
        <w:rPr>
          <w:rFonts w:asciiTheme="minorHAnsi" w:hAnsiTheme="minorHAnsi"/>
        </w:rPr>
        <w:t>3</w:t>
      </w:r>
      <w:r w:rsidR="004650A9" w:rsidRPr="000E57F8">
        <w:rPr>
          <w:rFonts w:asciiTheme="minorHAnsi" w:hAnsiTheme="minorHAnsi"/>
        </w:rPr>
        <w:t>.1 Technische und organisatorische Maßnahmen</w:t>
      </w:r>
      <w:bookmarkEnd w:id="28"/>
      <w:bookmarkEnd w:id="29"/>
      <w:bookmarkEnd w:id="30"/>
      <w:bookmarkEnd w:id="31"/>
      <w:bookmarkEnd w:id="32"/>
      <w:bookmarkEnd w:id="33"/>
    </w:p>
    <w:p w:rsidR="00A87F88" w:rsidRPr="000E57F8" w:rsidRDefault="004650A9" w:rsidP="00F70DF0">
      <w:pPr>
        <w:jc w:val="both"/>
        <w:rPr>
          <w:rFonts w:asciiTheme="minorHAnsi" w:hAnsiTheme="minorHAnsi"/>
        </w:rPr>
      </w:pPr>
      <w:r w:rsidRPr="000E57F8">
        <w:rPr>
          <w:rFonts w:asciiTheme="minorHAnsi" w:hAnsiTheme="minorHAnsi"/>
        </w:rPr>
        <w:t>Zur Sicherstellung des Datenschutzes sind auf Basis der Forderungen von Artikel 5, 25 und 32 DS-GVO technische und organisatorische Maßnahmen zum Datenschutz eingerichtet. Bei der Definition und Implementierung sind die Art und der daraus resultierende Schutzbedarf der verarbeiteten personenbezogenen Daten berücksichtigt.</w:t>
      </w:r>
      <w:r w:rsidR="00363AE8" w:rsidRPr="000E57F8">
        <w:rPr>
          <w:rFonts w:asciiTheme="minorHAnsi" w:hAnsiTheme="minorHAnsi"/>
        </w:rPr>
        <w:t xml:space="preserve"> </w:t>
      </w:r>
    </w:p>
    <w:p w:rsidR="004650A9" w:rsidRPr="000E57F8" w:rsidRDefault="00662A2C" w:rsidP="00662A2C">
      <w:pPr>
        <w:pStyle w:val="berschrift2"/>
        <w:rPr>
          <w:rFonts w:asciiTheme="minorHAnsi" w:hAnsiTheme="minorHAnsi"/>
        </w:rPr>
      </w:pPr>
      <w:bookmarkStart w:id="34" w:name="_Toc470348341"/>
      <w:bookmarkStart w:id="35" w:name="_Toc490856397"/>
      <w:bookmarkStart w:id="36" w:name="_Toc490856483"/>
      <w:bookmarkStart w:id="37" w:name="_Toc492282108"/>
      <w:bookmarkStart w:id="38" w:name="_Toc501474967"/>
      <w:r w:rsidRPr="000E57F8">
        <w:rPr>
          <w:rFonts w:asciiTheme="minorHAnsi" w:hAnsiTheme="minorHAnsi"/>
        </w:rPr>
        <w:t>3.2</w:t>
      </w:r>
      <w:r w:rsidR="004650A9" w:rsidRPr="000E57F8">
        <w:rPr>
          <w:rFonts w:asciiTheme="minorHAnsi" w:hAnsiTheme="minorHAnsi"/>
        </w:rPr>
        <w:t xml:space="preserve"> Verfahrensbezogene Schutzmaßnahmen</w:t>
      </w:r>
      <w:bookmarkEnd w:id="34"/>
      <w:bookmarkEnd w:id="35"/>
      <w:bookmarkEnd w:id="36"/>
      <w:bookmarkEnd w:id="37"/>
      <w:bookmarkEnd w:id="38"/>
    </w:p>
    <w:p w:rsidR="005251F4" w:rsidRPr="000E57F8" w:rsidRDefault="004650A9" w:rsidP="00F70DF0">
      <w:pPr>
        <w:jc w:val="both"/>
        <w:rPr>
          <w:rFonts w:asciiTheme="minorHAnsi" w:hAnsiTheme="minorHAnsi"/>
        </w:rPr>
      </w:pPr>
      <w:r w:rsidRPr="000E57F8">
        <w:rPr>
          <w:rFonts w:asciiTheme="minorHAnsi" w:hAnsiTheme="minorHAnsi"/>
        </w:rPr>
        <w:t>Die verfahrensbezogenen Schutzmaßnahmen sind unter Berücksichtigung der zu verarbeite</w:t>
      </w:r>
      <w:r w:rsidRPr="000E57F8">
        <w:rPr>
          <w:rFonts w:asciiTheme="minorHAnsi" w:hAnsiTheme="minorHAnsi"/>
        </w:rPr>
        <w:t>n</w:t>
      </w:r>
      <w:r w:rsidRPr="000E57F8">
        <w:rPr>
          <w:rFonts w:asciiTheme="minorHAnsi" w:hAnsiTheme="minorHAnsi"/>
        </w:rPr>
        <w:t>den personenbezogenen Daten, des Orts der Daten</w:t>
      </w:r>
      <w:r w:rsidR="00F07048">
        <w:rPr>
          <w:rFonts w:asciiTheme="minorHAnsi" w:hAnsiTheme="minorHAnsi"/>
        </w:rPr>
        <w:t>v</w:t>
      </w:r>
      <w:r w:rsidRPr="000E57F8">
        <w:rPr>
          <w:rFonts w:asciiTheme="minorHAnsi" w:hAnsiTheme="minorHAnsi"/>
        </w:rPr>
        <w:t>erarbeitung und der an der Datenverarbe</w:t>
      </w:r>
      <w:r w:rsidRPr="000E57F8">
        <w:rPr>
          <w:rFonts w:asciiTheme="minorHAnsi" w:hAnsiTheme="minorHAnsi"/>
        </w:rPr>
        <w:t>i</w:t>
      </w:r>
      <w:r w:rsidRPr="000E57F8">
        <w:rPr>
          <w:rFonts w:asciiTheme="minorHAnsi" w:hAnsiTheme="minorHAnsi"/>
        </w:rPr>
        <w:t>tung beteiligten Personen geplant, umgesetzt und kontinuierlich überwacht. Dabei sind der j</w:t>
      </w:r>
      <w:r w:rsidRPr="000E57F8">
        <w:rPr>
          <w:rFonts w:asciiTheme="minorHAnsi" w:hAnsiTheme="minorHAnsi"/>
        </w:rPr>
        <w:t>e</w:t>
      </w:r>
      <w:r w:rsidRPr="000E57F8">
        <w:rPr>
          <w:rFonts w:asciiTheme="minorHAnsi" w:hAnsiTheme="minorHAnsi"/>
        </w:rPr>
        <w:t xml:space="preserve">weilige Stand der Technik und der Schutzbedarf der Datenverarbeitung berücksichtigt. Dem Ziel, immer nur die personenbezogenen Daten zu erheben, verarbeiten und Nutzen, die zwingend für das Verarbeitungsverfahren notwendig sind, wird Rechnung getragen. </w:t>
      </w:r>
      <w:r w:rsidR="00AB33DD" w:rsidRPr="000E57F8">
        <w:rPr>
          <w:rFonts w:asciiTheme="minorHAnsi" w:hAnsiTheme="minorHAnsi"/>
        </w:rPr>
        <w:t>Es</w:t>
      </w:r>
      <w:r w:rsidR="005251F4" w:rsidRPr="000E57F8">
        <w:rPr>
          <w:rFonts w:asciiTheme="minorHAnsi" w:hAnsiTheme="minorHAnsi"/>
        </w:rPr>
        <w:t xml:space="preserve"> wird bei jeder Date</w:t>
      </w:r>
      <w:r w:rsidR="005251F4" w:rsidRPr="000E57F8">
        <w:rPr>
          <w:rFonts w:asciiTheme="minorHAnsi" w:hAnsiTheme="minorHAnsi"/>
        </w:rPr>
        <w:t>n</w:t>
      </w:r>
      <w:r w:rsidR="005251F4" w:rsidRPr="000E57F8">
        <w:rPr>
          <w:rFonts w:asciiTheme="minorHAnsi" w:hAnsiTheme="minorHAnsi"/>
        </w:rPr>
        <w:t xml:space="preserve">verarbeitung geprüft, inwieweit die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Rechtmäßigkeit, Verarbeitung nach Treu und Glauben und Transparenz</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Zweckbindung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Datenminimierung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Richtigkeit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Speicherbegrenzung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Integrität, Vertraulichkeit und Verfügbarkeit </w:t>
      </w:r>
    </w:p>
    <w:p w:rsidR="005251F4" w:rsidRPr="000E57F8" w:rsidRDefault="005251F4" w:rsidP="00F70DF0">
      <w:pPr>
        <w:jc w:val="both"/>
        <w:rPr>
          <w:rFonts w:asciiTheme="minorHAnsi" w:hAnsiTheme="minorHAnsi"/>
        </w:rPr>
      </w:pPr>
      <w:r w:rsidRPr="000E57F8">
        <w:rPr>
          <w:rFonts w:asciiTheme="minorHAnsi" w:hAnsiTheme="minorHAnsi"/>
        </w:rPr>
        <w:t>durch bestehende oder zukünftige Risiken im Rahmen der Datenverarbeitung</w:t>
      </w:r>
      <w:r w:rsidR="00AB33DD" w:rsidRPr="000E57F8">
        <w:rPr>
          <w:rFonts w:asciiTheme="minorHAnsi" w:hAnsiTheme="minorHAnsi"/>
        </w:rPr>
        <w:t>, dem der Stand der Technik und der</w:t>
      </w:r>
      <w:r w:rsidR="00662A2C" w:rsidRPr="000E57F8">
        <w:rPr>
          <w:rFonts w:asciiTheme="minorHAnsi" w:hAnsiTheme="minorHAnsi"/>
        </w:rPr>
        <w:t xml:space="preserve"> Implementierungskosten berücksichtigt</w:t>
      </w:r>
      <w:r w:rsidR="00AB33DD" w:rsidRPr="000E57F8">
        <w:rPr>
          <w:rFonts w:asciiTheme="minorHAnsi" w:hAnsiTheme="minorHAnsi"/>
        </w:rPr>
        <w:t xml:space="preserve"> sind</w:t>
      </w:r>
      <w:r w:rsidR="00662A2C" w:rsidRPr="000E57F8">
        <w:rPr>
          <w:rFonts w:asciiTheme="minorHAnsi" w:hAnsiTheme="minorHAnsi"/>
        </w:rPr>
        <w:t>.</w:t>
      </w:r>
      <w:r w:rsidR="003A6DAE" w:rsidRPr="000E57F8">
        <w:rPr>
          <w:rFonts w:asciiTheme="minorHAnsi" w:hAnsiTheme="minorHAnsi"/>
        </w:rPr>
        <w:t xml:space="preserve"> </w:t>
      </w:r>
    </w:p>
    <w:p w:rsidR="00283ED9" w:rsidRDefault="00283ED9" w:rsidP="003A6DAE">
      <w:pPr>
        <w:pStyle w:val="berschrift2"/>
        <w:rPr>
          <w:rFonts w:asciiTheme="minorHAnsi" w:hAnsiTheme="minorHAnsi"/>
        </w:rPr>
      </w:pPr>
      <w:bookmarkStart w:id="39" w:name="_Toc490856406"/>
      <w:bookmarkStart w:id="40" w:name="_Toc501474968"/>
    </w:p>
    <w:p w:rsidR="003A6DAE" w:rsidRPr="000E57F8" w:rsidRDefault="003A6DAE" w:rsidP="003A6DAE">
      <w:pPr>
        <w:pStyle w:val="berschrift2"/>
        <w:rPr>
          <w:rFonts w:asciiTheme="minorHAnsi" w:hAnsiTheme="minorHAnsi"/>
        </w:rPr>
      </w:pPr>
      <w:r w:rsidRPr="000E57F8">
        <w:rPr>
          <w:rFonts w:asciiTheme="minorHAnsi" w:hAnsiTheme="minorHAnsi"/>
        </w:rPr>
        <w:t>3.3 Datenschutz-Folgenabschätzungen</w:t>
      </w:r>
      <w:bookmarkEnd w:id="39"/>
      <w:bookmarkEnd w:id="40"/>
      <w:r w:rsidRPr="000E57F8">
        <w:rPr>
          <w:rFonts w:asciiTheme="minorHAnsi" w:hAnsiTheme="minorHAnsi"/>
        </w:rPr>
        <w:t xml:space="preserve"> </w:t>
      </w:r>
    </w:p>
    <w:p w:rsidR="003A6DAE" w:rsidRPr="000E57F8" w:rsidRDefault="003A6DAE" w:rsidP="00F70DF0">
      <w:pPr>
        <w:jc w:val="both"/>
        <w:rPr>
          <w:rFonts w:asciiTheme="minorHAnsi" w:hAnsiTheme="minorHAnsi"/>
        </w:rPr>
      </w:pPr>
      <w:r w:rsidRPr="000E57F8">
        <w:rPr>
          <w:rFonts w:asciiTheme="minorHAnsi" w:hAnsiTheme="minorHAnsi"/>
        </w:rPr>
        <w:t>Es</w:t>
      </w:r>
      <w:r w:rsidR="000B24BA" w:rsidRPr="000E57F8">
        <w:rPr>
          <w:rFonts w:asciiTheme="minorHAnsi" w:hAnsiTheme="minorHAnsi"/>
        </w:rPr>
        <w:t xml:space="preserve"> ist ein Verfahren zur </w:t>
      </w:r>
      <w:r w:rsidRPr="000E57F8">
        <w:rPr>
          <w:rFonts w:asciiTheme="minorHAnsi" w:hAnsiTheme="minorHAnsi"/>
        </w:rPr>
        <w:t>Datenschu</w:t>
      </w:r>
      <w:r w:rsidR="000B24BA" w:rsidRPr="000E57F8">
        <w:rPr>
          <w:rFonts w:asciiTheme="minorHAnsi" w:hAnsiTheme="minorHAnsi"/>
        </w:rPr>
        <w:t>tz-Folgenabschätzung eingeführt, sofern das geplante Vera</w:t>
      </w:r>
      <w:r w:rsidR="000B24BA" w:rsidRPr="000E57F8">
        <w:rPr>
          <w:rFonts w:asciiTheme="minorHAnsi" w:hAnsiTheme="minorHAnsi"/>
        </w:rPr>
        <w:t>r</w:t>
      </w:r>
      <w:r w:rsidR="000B24BA" w:rsidRPr="000E57F8">
        <w:rPr>
          <w:rFonts w:asciiTheme="minorHAnsi" w:hAnsiTheme="minorHAnsi"/>
        </w:rPr>
        <w:t xml:space="preserve">beitungsverfahren besondere Risiken für die Rechte und Freiheiten der Betroffenen beinhaltet.  </w:t>
      </w:r>
      <w:r w:rsidRPr="000E57F8">
        <w:rPr>
          <w:rFonts w:asciiTheme="minorHAnsi" w:hAnsiTheme="minorHAnsi"/>
        </w:rPr>
        <w:t>F</w:t>
      </w:r>
      <w:r w:rsidR="000B24BA" w:rsidRPr="000E57F8">
        <w:rPr>
          <w:rFonts w:asciiTheme="minorHAnsi" w:hAnsiTheme="minorHAnsi"/>
        </w:rPr>
        <w:t xml:space="preserve">ür die identifizierten Risiken werden </w:t>
      </w:r>
      <w:r w:rsidRPr="000E57F8">
        <w:rPr>
          <w:rFonts w:asciiTheme="minorHAnsi" w:hAnsiTheme="minorHAnsi"/>
        </w:rPr>
        <w:t>Abhilfemaßnahmen geplant und umgesetzt. Diese können Garantien, Sicherheitsvorkehrungen und Verfahren beinhalten, die den Schutz personenbezog</w:t>
      </w:r>
      <w:r w:rsidRPr="000E57F8">
        <w:rPr>
          <w:rFonts w:asciiTheme="minorHAnsi" w:hAnsiTheme="minorHAnsi"/>
        </w:rPr>
        <w:t>e</w:t>
      </w:r>
      <w:r w:rsidRPr="000E57F8">
        <w:rPr>
          <w:rFonts w:asciiTheme="minorHAnsi" w:hAnsiTheme="minorHAnsi"/>
        </w:rPr>
        <w:t>ner Daten durchgängig sicherstellen.</w:t>
      </w:r>
      <w:r w:rsidR="000B24BA" w:rsidRPr="000E57F8">
        <w:rPr>
          <w:rFonts w:asciiTheme="minorHAnsi" w:hAnsiTheme="minorHAnsi"/>
        </w:rPr>
        <w:t xml:space="preserve"> </w:t>
      </w:r>
      <w:r w:rsidRPr="000E57F8">
        <w:rPr>
          <w:rFonts w:asciiTheme="minorHAnsi" w:hAnsiTheme="minorHAnsi"/>
        </w:rPr>
        <w:t>Sofern im Rahmen der Datenschutz-Folgenabschätzung ein hohes Risiko für die personenbezogenen Daten und die betroffene Person erkannt wird, das sich auch nicht durch zusätzlichen Maßnahmen reduzieren lässt, verpflichten wir uns zu Konsultat</w:t>
      </w:r>
      <w:r w:rsidRPr="000E57F8">
        <w:rPr>
          <w:rFonts w:asciiTheme="minorHAnsi" w:hAnsiTheme="minorHAnsi"/>
        </w:rPr>
        <w:t>i</w:t>
      </w:r>
      <w:r w:rsidRPr="000E57F8">
        <w:rPr>
          <w:rFonts w:asciiTheme="minorHAnsi" w:hAnsiTheme="minorHAnsi"/>
        </w:rPr>
        <w:t xml:space="preserve">on der zuständigen Aufsichtsbehörde. </w:t>
      </w:r>
    </w:p>
    <w:p w:rsidR="003A6DAE" w:rsidRPr="000E57F8" w:rsidRDefault="003A6DAE" w:rsidP="003A6DAE">
      <w:pPr>
        <w:pStyle w:val="berschrift1"/>
        <w:rPr>
          <w:rFonts w:asciiTheme="minorHAnsi" w:hAnsiTheme="minorHAnsi"/>
        </w:rPr>
      </w:pPr>
      <w:bookmarkStart w:id="41" w:name="_Toc501474969"/>
      <w:r w:rsidRPr="000E57F8">
        <w:rPr>
          <w:rFonts w:asciiTheme="minorHAnsi" w:hAnsiTheme="minorHAnsi"/>
        </w:rPr>
        <w:t>4. Betroffenenrechte</w:t>
      </w:r>
      <w:bookmarkStart w:id="42" w:name="_Toc490856404"/>
      <w:bookmarkEnd w:id="41"/>
    </w:p>
    <w:bookmarkEnd w:id="42"/>
    <w:p w:rsidR="006677BF" w:rsidRPr="000E57F8" w:rsidRDefault="004650A9" w:rsidP="00F70DF0">
      <w:pPr>
        <w:jc w:val="both"/>
        <w:rPr>
          <w:rFonts w:asciiTheme="minorHAnsi" w:hAnsiTheme="minorHAnsi"/>
        </w:rPr>
      </w:pPr>
      <w:r w:rsidRPr="000E57F8">
        <w:rPr>
          <w:rFonts w:asciiTheme="minorHAnsi" w:hAnsiTheme="minorHAnsi"/>
        </w:rPr>
        <w:t>Jeder von der Datenverarbeitung Betroffene hat das Recht auf Berichtigung, Einschränkung und Löschung seiner personenbezogenen Daten. Eingehende Berichtigungs-, Einschränkungs- und Löschungsanforderungen werden durch die für den Datenschutz im Unternehmen verantwortl</w:t>
      </w:r>
      <w:r w:rsidRPr="000E57F8">
        <w:rPr>
          <w:rFonts w:asciiTheme="minorHAnsi" w:hAnsiTheme="minorHAnsi"/>
        </w:rPr>
        <w:t>i</w:t>
      </w:r>
      <w:r w:rsidRPr="000E57F8">
        <w:rPr>
          <w:rFonts w:asciiTheme="minorHAnsi" w:hAnsiTheme="minorHAnsi"/>
        </w:rPr>
        <w:t>che Stelle und den für die Verarbeitungstätigkeit Verantwortlichen dokumentiert geprüft und umgesetzt. Hierbei sind auch etwaige Auftragsverarbeiter und Empfänger der personenbezog</w:t>
      </w:r>
      <w:r w:rsidRPr="000E57F8">
        <w:rPr>
          <w:rFonts w:asciiTheme="minorHAnsi" w:hAnsiTheme="minorHAnsi"/>
        </w:rPr>
        <w:t>e</w:t>
      </w:r>
      <w:r w:rsidRPr="000E57F8">
        <w:rPr>
          <w:rFonts w:asciiTheme="minorHAnsi" w:hAnsiTheme="minorHAnsi"/>
        </w:rPr>
        <w:t xml:space="preserve">nen Daten des Betroffenen berücksichtigt. Der Betroffene erhält hierüber eine Rückmeldung. Auf </w:t>
      </w:r>
      <w:r w:rsidR="0070309E" w:rsidRPr="000E57F8">
        <w:rPr>
          <w:rFonts w:asciiTheme="minorHAnsi" w:hAnsiTheme="minorHAnsi"/>
        </w:rPr>
        <w:t xml:space="preserve">Anforderung </w:t>
      </w:r>
      <w:r w:rsidRPr="000E57F8">
        <w:rPr>
          <w:rFonts w:asciiTheme="minorHAnsi" w:hAnsiTheme="minorHAnsi"/>
        </w:rPr>
        <w:t xml:space="preserve">überlassen wir </w:t>
      </w:r>
      <w:r w:rsidR="0070309E" w:rsidRPr="000E57F8">
        <w:rPr>
          <w:rFonts w:asciiTheme="minorHAnsi" w:hAnsiTheme="minorHAnsi"/>
        </w:rPr>
        <w:t xml:space="preserve">dem von der Datenverarbeitung Betroffenen </w:t>
      </w:r>
      <w:r w:rsidRPr="000E57F8">
        <w:rPr>
          <w:rFonts w:asciiTheme="minorHAnsi" w:hAnsiTheme="minorHAnsi"/>
        </w:rPr>
        <w:t>die uns überlassenen personenbezogenen Daten in einem strukturierten, gängig</w:t>
      </w:r>
      <w:r w:rsidR="0070309E" w:rsidRPr="000E57F8">
        <w:rPr>
          <w:rFonts w:asciiTheme="minorHAnsi" w:hAnsiTheme="minorHAnsi"/>
        </w:rPr>
        <w:t>en und maschinenlesbaren Format.</w:t>
      </w:r>
      <w:r w:rsidRPr="000E57F8">
        <w:rPr>
          <w:rFonts w:asciiTheme="minorHAnsi" w:hAnsiTheme="minorHAnsi"/>
        </w:rPr>
        <w:t xml:space="preserve"> Sofern technisch möglich, stellen wir die Daten auf Anforderungen der betroffenen Personen auch direkt einem anderen Verantwortlichen bereit. </w:t>
      </w:r>
    </w:p>
    <w:p w:rsidR="004650A9" w:rsidRPr="000E57F8" w:rsidRDefault="003A6DAE" w:rsidP="003A6DAE">
      <w:pPr>
        <w:pStyle w:val="berschrift1"/>
        <w:rPr>
          <w:rFonts w:asciiTheme="minorHAnsi" w:hAnsiTheme="minorHAnsi"/>
        </w:rPr>
      </w:pPr>
      <w:bookmarkStart w:id="43" w:name="_Toc490856412"/>
      <w:bookmarkStart w:id="44" w:name="_Toc490856488"/>
      <w:bookmarkStart w:id="45" w:name="_Toc492282118"/>
      <w:bookmarkStart w:id="46" w:name="_Toc501474970"/>
      <w:r w:rsidRPr="000E57F8">
        <w:rPr>
          <w:rFonts w:asciiTheme="minorHAnsi" w:hAnsiTheme="minorHAnsi"/>
        </w:rPr>
        <w:t>5.</w:t>
      </w:r>
      <w:r w:rsidR="004650A9" w:rsidRPr="000E57F8">
        <w:rPr>
          <w:rFonts w:asciiTheme="minorHAnsi" w:hAnsiTheme="minorHAnsi"/>
        </w:rPr>
        <w:t xml:space="preserve"> </w:t>
      </w:r>
      <w:r w:rsidR="0008746B" w:rsidRPr="000E57F8">
        <w:rPr>
          <w:rFonts w:asciiTheme="minorHAnsi" w:hAnsiTheme="minorHAnsi"/>
        </w:rPr>
        <w:t xml:space="preserve">Datenschutzverletzung </w:t>
      </w:r>
      <w:r w:rsidR="004650A9" w:rsidRPr="000E57F8">
        <w:rPr>
          <w:rFonts w:asciiTheme="minorHAnsi" w:hAnsiTheme="minorHAnsi"/>
        </w:rPr>
        <w:t>und Meldepflicht</w:t>
      </w:r>
      <w:bookmarkEnd w:id="43"/>
      <w:bookmarkEnd w:id="44"/>
      <w:bookmarkEnd w:id="45"/>
      <w:bookmarkEnd w:id="46"/>
    </w:p>
    <w:p w:rsidR="003C4806" w:rsidRPr="000E57F8" w:rsidRDefault="004650A9" w:rsidP="00FA121E">
      <w:pPr>
        <w:jc w:val="both"/>
        <w:rPr>
          <w:rFonts w:asciiTheme="minorHAnsi" w:hAnsiTheme="minorHAnsi"/>
        </w:rPr>
      </w:pPr>
      <w:r w:rsidRPr="000E57F8">
        <w:rPr>
          <w:rFonts w:asciiTheme="minorHAnsi" w:hAnsiTheme="minorHAnsi"/>
        </w:rPr>
        <w:t>Es ist ein Verfahren zur Dokumentation jeglicher Verletzungen des Schutzes personenbezogener Daten etabliert. Alle an den Verarbeitungstätigkeiten beteiligten Mitarbeiter</w:t>
      </w:r>
      <w:r w:rsidR="00377576" w:rsidRPr="000E57F8">
        <w:rPr>
          <w:rFonts w:asciiTheme="minorHAnsi" w:hAnsiTheme="minorHAnsi"/>
        </w:rPr>
        <w:t>,</w:t>
      </w:r>
      <w:r w:rsidRPr="000E57F8">
        <w:rPr>
          <w:rFonts w:asciiTheme="minorHAnsi" w:hAnsiTheme="minorHAnsi"/>
        </w:rPr>
        <w:t xml:space="preserve"> Auftragsverarbe</w:t>
      </w:r>
      <w:r w:rsidRPr="000E57F8">
        <w:rPr>
          <w:rFonts w:asciiTheme="minorHAnsi" w:hAnsiTheme="minorHAnsi"/>
        </w:rPr>
        <w:t>i</w:t>
      </w:r>
      <w:r w:rsidRPr="000E57F8">
        <w:rPr>
          <w:rFonts w:asciiTheme="minorHAnsi" w:hAnsiTheme="minorHAnsi"/>
        </w:rPr>
        <w:t xml:space="preserve">ter </w:t>
      </w:r>
      <w:r w:rsidR="00377576" w:rsidRPr="000E57F8">
        <w:rPr>
          <w:rFonts w:asciiTheme="minorHAnsi" w:hAnsiTheme="minorHAnsi"/>
        </w:rPr>
        <w:t xml:space="preserve">und Dienstleister </w:t>
      </w:r>
      <w:r w:rsidR="0070309E" w:rsidRPr="000E57F8">
        <w:rPr>
          <w:rFonts w:asciiTheme="minorHAnsi" w:hAnsiTheme="minorHAnsi"/>
        </w:rPr>
        <w:t>müssen</w:t>
      </w:r>
      <w:r w:rsidRPr="000E57F8">
        <w:rPr>
          <w:rFonts w:asciiTheme="minorHAnsi" w:hAnsiTheme="minorHAnsi"/>
        </w:rPr>
        <w:t xml:space="preserve"> jegliche</w:t>
      </w:r>
      <w:r w:rsidR="0008746B" w:rsidRPr="000E57F8">
        <w:rPr>
          <w:rFonts w:asciiTheme="minorHAnsi" w:hAnsiTheme="minorHAnsi"/>
        </w:rPr>
        <w:t xml:space="preserve"> Verletzung des Schutzes personenbezogener Daten sofort </w:t>
      </w:r>
      <w:r w:rsidRPr="000E57F8">
        <w:rPr>
          <w:rFonts w:asciiTheme="minorHAnsi" w:hAnsiTheme="minorHAnsi"/>
        </w:rPr>
        <w:t>an die Geschäftsleitung melden. Die Geschäftsleitung entscheidet in Zusammenarbeit mit dem Datenschutzbeauftragten über die weiteren Maßnahmen und eine eventuell damit einhergehe</w:t>
      </w:r>
      <w:r w:rsidRPr="000E57F8">
        <w:rPr>
          <w:rFonts w:asciiTheme="minorHAnsi" w:hAnsiTheme="minorHAnsi"/>
        </w:rPr>
        <w:t>n</w:t>
      </w:r>
      <w:r w:rsidRPr="000E57F8">
        <w:rPr>
          <w:rFonts w:asciiTheme="minorHAnsi" w:hAnsiTheme="minorHAnsi"/>
        </w:rPr>
        <w:t>de Meldepflicht an die Aufsichts</w:t>
      </w:r>
      <w:r w:rsidR="00377576" w:rsidRPr="000E57F8">
        <w:rPr>
          <w:rFonts w:asciiTheme="minorHAnsi" w:hAnsiTheme="minorHAnsi"/>
        </w:rPr>
        <w:t>behörde sowie</w:t>
      </w:r>
      <w:r w:rsidRPr="000E57F8">
        <w:rPr>
          <w:rFonts w:asciiTheme="minorHAnsi" w:hAnsiTheme="minorHAnsi"/>
        </w:rPr>
        <w:t xml:space="preserve"> eventuelle Benachrichtigungen der betroffenen Personen.</w:t>
      </w:r>
    </w:p>
    <w:sectPr w:rsidR="003C4806" w:rsidRPr="000E57F8" w:rsidSect="00E10676">
      <w:headerReference w:type="default" r:id="rId10"/>
      <w:headerReference w:type="first" r:id="rId11"/>
      <w:footerReference w:type="first" r:id="rId12"/>
      <w:type w:val="continuous"/>
      <w:pgSz w:w="11906" w:h="16838"/>
      <w:pgMar w:top="2126" w:right="1418" w:bottom="1418" w:left="1418" w:header="72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46" w:rsidRDefault="00527646" w:rsidP="00A87F88">
      <w:r>
        <w:separator/>
      </w:r>
    </w:p>
  </w:endnote>
  <w:endnote w:type="continuationSeparator" w:id="0">
    <w:p w:rsidR="00527646" w:rsidRDefault="00527646" w:rsidP="00A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neva">
    <w:altName w:val="Arial"/>
    <w:charset w:val="00"/>
    <w:family w:val="swiss"/>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poS">
    <w:altName w:val="Calibri"/>
    <w:charset w:val="00"/>
    <w:family w:val="auto"/>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3C4806" w:rsidRDefault="00527646" w:rsidP="00E462F9">
    <w:pPr>
      <w:widowControl w:val="0"/>
      <w:spacing w:line="240" w:lineRule="auto"/>
      <w:ind w:left="1701"/>
    </w:pPr>
    <w:r>
      <w:rPr>
        <w:rFonts w:ascii="Arial" w:hAnsi="Arial" w:cs="Arial"/>
        <w:noProof/>
        <w:color w:val="999999"/>
        <w:sz w:val="16"/>
        <w:szCs w:val="16"/>
        <w:lang w:eastAsia="de-DE" w:bidi="ar-SA"/>
      </w:rPr>
      <w:pict>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w:txbxContent>
              <w:p w:rsidR="00606143" w:rsidRPr="00123668" w:rsidRDefault="001B2B4A" w:rsidP="00E462F9">
                <w:pPr>
                  <w:rPr>
                    <w:rFonts w:ascii="Arial" w:hAnsi="Arial"/>
                    <w:color w:val="999999"/>
                    <w:sz w:val="16"/>
                  </w:rPr>
                </w:pPr>
                <w:r>
                  <w:fldChar w:fldCharType="begin"/>
                </w:r>
                <w:r w:rsidR="00606143">
                  <w:instrText xml:space="preserve"> PAGE  \* MERGEFORMAT </w:instrText>
                </w:r>
                <w:r>
                  <w:fldChar w:fldCharType="separate"/>
                </w:r>
                <w:r w:rsidR="00606143" w:rsidRPr="00E10676">
                  <w:rPr>
                    <w:rFonts w:ascii="Arial" w:hAnsi="Arial" w:cs="Arial"/>
                    <w:noProof/>
                    <w:color w:val="999999"/>
                    <w:sz w:val="16"/>
                    <w:szCs w:val="16"/>
                  </w:rPr>
                  <w:t>1</w:t>
                </w:r>
                <w:r>
                  <w:rPr>
                    <w:rFonts w:ascii="Arial" w:hAnsi="Arial" w:cs="Arial"/>
                    <w:noProof/>
                    <w:color w:val="999999"/>
                    <w:sz w:val="16"/>
                    <w:szCs w:val="16"/>
                  </w:rPr>
                  <w:fldChar w:fldCharType="end"/>
                </w:r>
                <w:r w:rsidR="00606143"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00606143" w:rsidRPr="00123668">
                  <w:rPr>
                    <w:rStyle w:val="Seitenzahl"/>
                    <w:rFonts w:ascii="Arial" w:eastAsiaTheme="minorHAnsi" w:hAnsi="Arial"/>
                    <w:color w:val="999999"/>
                    <w:sz w:val="16"/>
                  </w:rPr>
                  <w:instrText xml:space="preserve"> </w:instrText>
                </w:r>
                <w:r w:rsidR="00606143">
                  <w:rPr>
                    <w:rStyle w:val="Seitenzahl"/>
                    <w:rFonts w:ascii="Arial" w:eastAsiaTheme="minorHAnsi" w:hAnsi="Arial"/>
                    <w:color w:val="999999"/>
                    <w:sz w:val="16"/>
                  </w:rPr>
                  <w:instrText>NUMPAGES</w:instrText>
                </w:r>
                <w:r w:rsidR="00606143"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606143">
                  <w:rPr>
                    <w:rStyle w:val="Seitenzahl"/>
                    <w:rFonts w:ascii="Arial" w:eastAsiaTheme="minorHAnsi" w:hAnsi="Arial"/>
                    <w:noProof/>
                    <w:color w:val="999999"/>
                    <w:sz w:val="16"/>
                  </w:rPr>
                  <w:t>24</w:t>
                </w:r>
                <w:r w:rsidRPr="00123668">
                  <w:rPr>
                    <w:rStyle w:val="Seitenzahl"/>
                    <w:rFonts w:ascii="Arial" w:eastAsiaTheme="minorHAnsi" w:hAnsi="Arial"/>
                    <w:color w:val="999999"/>
                    <w:sz w:val="16"/>
                  </w:rPr>
                  <w:fldChar w:fldCharType="end"/>
                </w:r>
              </w:p>
            </w:txbxContent>
          </v:textbox>
          <w10:wrap type="tight"/>
        </v:shape>
      </w:pict>
    </w:r>
    <w:r w:rsidR="00260C9A" w:rsidRPr="00E462F9">
      <w:rPr>
        <w:rFonts w:ascii="Arial" w:hAnsi="Arial" w:cs="Arial"/>
        <w:color w:val="999999"/>
        <w:sz w:val="16"/>
        <w:szCs w:val="16"/>
      </w:rPr>
      <w:t>Regionalpartner des IITR stehen Ihnen bundesweit als externe Datenschutzbeauftragte zur Verfügung.</w:t>
    </w:r>
    <w:r w:rsidR="00260C9A" w:rsidRPr="00E462F9">
      <w:rPr>
        <w:rFonts w:ascii="Arial" w:hAnsi="Arial" w:cs="Arial"/>
        <w:color w:val="999999"/>
        <w:sz w:val="16"/>
        <w:szCs w:val="16"/>
      </w:rPr>
      <w:br/>
    </w:r>
    <w:r>
      <w:rPr>
        <w:noProof/>
        <w:lang w:eastAsia="de-DE" w:bidi="ar-SA"/>
      </w:rPr>
      <w:pict>
        <v:shape id="Textfeld 2" o:spid="_x0000_s2049" type="#_x0000_t202" style="position:absolute;left:0;text-align:left;margin-left:-38.15pt;margin-top:1.8pt;width:119.6pt;height:24.2pt;z-index:2516710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inset="0,0,0,0">
            <w:txbxContent>
              <w:p w:rsidR="00606143" w:rsidRDefault="00606143" w:rsidP="00E462F9">
                <w:pPr>
                  <w:tabs>
                    <w:tab w:val="left" w:pos="1843"/>
                  </w:tabs>
                </w:pPr>
                <w:r>
                  <w:rPr>
                    <w:noProof/>
                    <w:lang w:eastAsia="de-DE" w:bidi="ar-SA"/>
                  </w:rPr>
                  <w:drawing>
                    <wp:inline distT="0" distB="0" distL="0" distR="0">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260C9A" w:rsidRPr="00E462F9">
      <w:rPr>
        <w:rFonts w:ascii="Arial" w:hAnsi="Arial" w:cs="Arial"/>
        <w:color w:val="999999"/>
        <w:sz w:val="16"/>
        <w:szCs w:val="16"/>
      </w:rPr>
      <w:t>IITR GmbH · Marienplatz 2 · 80331 München · www.iitr.de · Tel. (089) 18 91 73 60</w:t>
    </w:r>
    <w:r w:rsidR="00260C9A" w:rsidRPr="00E462F9">
      <w:rPr>
        <w:rFonts w:ascii="Arial" w:hAnsi="Arial" w:cs="Arial"/>
        <w:color w:val="999999"/>
        <w:sz w:val="16"/>
        <w:szCs w:val="16"/>
      </w:rPr>
      <w:br/>
      <w:t>Geschäftsführer Dr. Sebastian Kraska · USt.-ID. DE256675995 · Hr.-Nr. HRB170081 · AG München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46" w:rsidRDefault="00527646" w:rsidP="00A87F88">
      <w:r>
        <w:rPr>
          <w:noProof/>
          <w:lang w:eastAsia="de-DE" w:bidi="ar-SA"/>
        </w:rPr>
        <w:drawing>
          <wp:inline distT="0" distB="0" distL="0" distR="0">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rsidR="00527646" w:rsidRDefault="00527646" w:rsidP="00A87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A06FA9" w:rsidRDefault="00A06FA9" w:rsidP="00A06FA9">
    <w:pPr>
      <w:pStyle w:val="Kopfzeile"/>
      <w:jc w:val="right"/>
    </w:pPr>
    <w:r>
      <w:rPr>
        <w:noProof/>
        <w:lang w:eastAsia="de-DE" w:bidi="ar-SA"/>
      </w:rPr>
      <w:drawing>
        <wp:inline distT="0" distB="0" distL="0" distR="0">
          <wp:extent cx="953125" cy="1038225"/>
          <wp:effectExtent l="19050" t="0" r="0" b="0"/>
          <wp:docPr id="4" name="Bild 1" descr="20161104_prog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61104_progedo"/>
                  <pic:cNvPicPr>
                    <a:picLocks noChangeAspect="1" noChangeArrowheads="1"/>
                  </pic:cNvPicPr>
                </pic:nvPicPr>
                <pic:blipFill>
                  <a:blip r:embed="rId1" r:link="rId2"/>
                  <a:srcRect/>
                  <a:stretch>
                    <a:fillRect/>
                  </a:stretch>
                </pic:blipFill>
                <pic:spPr bwMode="auto">
                  <a:xfrm>
                    <a:off x="0" y="0"/>
                    <a:ext cx="953125" cy="1038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C9A" w:rsidRPr="002D02E6" w:rsidRDefault="00260C9A" w:rsidP="00A87F88">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63872" behindDoc="1" locked="0" layoutInCell="1" allowOverlap="1">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val="0"/>
                      </a:ext>
                    </a:extLst>
                  </a:blip>
                  <a:stretch>
                    <a:fillRect/>
                  </a:stretch>
                </pic:blipFill>
                <pic:spPr>
                  <a:xfrm>
                    <a:off x="0" y="0"/>
                    <a:ext cx="1266706" cy="665020"/>
                  </a:xfrm>
                  <a:prstGeom prst="rect">
                    <a:avLst/>
                  </a:prstGeom>
                </pic:spPr>
              </pic:pic>
            </a:graphicData>
          </a:graphic>
        </wp:anchor>
      </w:drawing>
    </w:r>
    <w:r w:rsidR="00527646">
      <w:rPr>
        <w:rFonts w:ascii="Arial" w:hAnsi="Arial"/>
        <w:noProof/>
        <w:color w:val="A6A6A6" w:themeColor="background1" w:themeShade="A6"/>
        <w:sz w:val="16"/>
        <w:lang w:eastAsia="de-DE" w:bidi="ar-SA"/>
      </w:rPr>
      <w:pict>
        <v:line id="Line 35" o:spid="_x0000_s2051" style="position:absolute;z-index:251656704;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C4FCA"/>
    <w:lvl w:ilvl="0">
      <w:start w:val="1"/>
      <w:numFmt w:val="decimal"/>
      <w:lvlText w:val="%1."/>
      <w:lvlJc w:val="left"/>
      <w:pPr>
        <w:tabs>
          <w:tab w:val="num" w:pos="1492"/>
        </w:tabs>
        <w:ind w:left="1492" w:hanging="360"/>
      </w:pPr>
    </w:lvl>
  </w:abstractNum>
  <w:abstractNum w:abstractNumId="1">
    <w:nsid w:val="FFFFFF7D"/>
    <w:multiLevelType w:val="singleLevel"/>
    <w:tmpl w:val="C0562196"/>
    <w:lvl w:ilvl="0">
      <w:start w:val="1"/>
      <w:numFmt w:val="decimal"/>
      <w:lvlText w:val="%1."/>
      <w:lvlJc w:val="left"/>
      <w:pPr>
        <w:tabs>
          <w:tab w:val="num" w:pos="1209"/>
        </w:tabs>
        <w:ind w:left="1209" w:hanging="360"/>
      </w:pPr>
    </w:lvl>
  </w:abstractNum>
  <w:abstractNum w:abstractNumId="2">
    <w:nsid w:val="FFFFFF7E"/>
    <w:multiLevelType w:val="singleLevel"/>
    <w:tmpl w:val="4ADA15DE"/>
    <w:lvl w:ilvl="0">
      <w:start w:val="1"/>
      <w:numFmt w:val="decimal"/>
      <w:lvlText w:val="%1."/>
      <w:lvlJc w:val="left"/>
      <w:pPr>
        <w:tabs>
          <w:tab w:val="num" w:pos="926"/>
        </w:tabs>
        <w:ind w:left="926" w:hanging="360"/>
      </w:pPr>
    </w:lvl>
  </w:abstractNum>
  <w:abstractNum w:abstractNumId="3">
    <w:nsid w:val="FFFFFF7F"/>
    <w:multiLevelType w:val="singleLevel"/>
    <w:tmpl w:val="43267194"/>
    <w:lvl w:ilvl="0">
      <w:start w:val="1"/>
      <w:numFmt w:val="decimal"/>
      <w:lvlText w:val="%1."/>
      <w:lvlJc w:val="left"/>
      <w:pPr>
        <w:tabs>
          <w:tab w:val="num" w:pos="643"/>
        </w:tabs>
        <w:ind w:left="643" w:hanging="360"/>
      </w:pPr>
    </w:lvl>
  </w:abstractNum>
  <w:abstractNum w:abstractNumId="4">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CEBF2"/>
    <w:lvl w:ilvl="0">
      <w:start w:val="1"/>
      <w:numFmt w:val="decimal"/>
      <w:lvlText w:val="%1."/>
      <w:lvlJc w:val="left"/>
      <w:pPr>
        <w:tabs>
          <w:tab w:val="num" w:pos="360"/>
        </w:tabs>
        <w:ind w:left="360" w:hanging="360"/>
      </w:pPr>
    </w:lvl>
  </w:abstractNum>
  <w:abstractNum w:abstractNumId="9">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777790"/>
    <w:multiLevelType w:val="hybridMultilevel"/>
    <w:tmpl w:val="512A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4">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05E14423"/>
    <w:multiLevelType w:val="hybridMultilevel"/>
    <w:tmpl w:val="7BAA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B1461A"/>
    <w:multiLevelType w:val="hybridMultilevel"/>
    <w:tmpl w:val="27FE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02226A3"/>
    <w:multiLevelType w:val="multilevel"/>
    <w:tmpl w:val="CCB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632EA6"/>
    <w:multiLevelType w:val="hybridMultilevel"/>
    <w:tmpl w:val="4F50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911542D"/>
    <w:multiLevelType w:val="hybridMultilevel"/>
    <w:tmpl w:val="1F26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B1B055E"/>
    <w:multiLevelType w:val="hybridMultilevel"/>
    <w:tmpl w:val="4DEC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C4C4333"/>
    <w:multiLevelType w:val="hybridMultilevel"/>
    <w:tmpl w:val="CA4C7DB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38D0751"/>
    <w:multiLevelType w:val="hybridMultilevel"/>
    <w:tmpl w:val="BEDA5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62A51D5"/>
    <w:multiLevelType w:val="hybridMultilevel"/>
    <w:tmpl w:val="56ECF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6BC214F"/>
    <w:multiLevelType w:val="hybridMultilevel"/>
    <w:tmpl w:val="2352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39">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E8B3F86"/>
    <w:multiLevelType w:val="hybridMultilevel"/>
    <w:tmpl w:val="3B1045A2"/>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EF93526"/>
    <w:multiLevelType w:val="hybridMultilevel"/>
    <w:tmpl w:val="A9324CCC"/>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098794F"/>
    <w:multiLevelType w:val="hybridMultilevel"/>
    <w:tmpl w:val="3D4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432134"/>
    <w:multiLevelType w:val="hybridMultilevel"/>
    <w:tmpl w:val="1566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3F02F14"/>
    <w:multiLevelType w:val="hybridMultilevel"/>
    <w:tmpl w:val="8BC44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49A2C7B"/>
    <w:multiLevelType w:val="hybridMultilevel"/>
    <w:tmpl w:val="483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2381F0B"/>
    <w:multiLevelType w:val="hybridMultilevel"/>
    <w:tmpl w:val="4934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2E91F1E"/>
    <w:multiLevelType w:val="hybridMultilevel"/>
    <w:tmpl w:val="77E4F6F4"/>
    <w:lvl w:ilvl="0" w:tplc="E29057DE">
      <w:start w:val="1"/>
      <w:numFmt w:val="bullet"/>
      <w:lvlText w:val=""/>
      <w:lvlJc w:val="left"/>
      <w:pPr>
        <w:ind w:left="720" w:hanging="360"/>
      </w:pPr>
      <w:rPr>
        <w:rFonts w:ascii="Symbol" w:hAnsi="Symbol"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66E2FEC"/>
    <w:multiLevelType w:val="hybridMultilevel"/>
    <w:tmpl w:val="4656DDD0"/>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88E21C0"/>
    <w:multiLevelType w:val="hybridMultilevel"/>
    <w:tmpl w:val="5C546828"/>
    <w:lvl w:ilvl="0" w:tplc="04070001">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922D50"/>
    <w:multiLevelType w:val="hybridMultilevel"/>
    <w:tmpl w:val="1D78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D6F6054"/>
    <w:multiLevelType w:val="hybridMultilevel"/>
    <w:tmpl w:val="82463CC4"/>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29739E6"/>
    <w:multiLevelType w:val="hybridMultilevel"/>
    <w:tmpl w:val="B6A8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2D20D3E"/>
    <w:multiLevelType w:val="hybridMultilevel"/>
    <w:tmpl w:val="45A06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D4C003D"/>
    <w:multiLevelType w:val="hybridMultilevel"/>
    <w:tmpl w:val="91480CF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D9D2066"/>
    <w:multiLevelType w:val="hybridMultilevel"/>
    <w:tmpl w:val="4FE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E4B3D97"/>
    <w:multiLevelType w:val="hybridMultilevel"/>
    <w:tmpl w:val="3790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0">
    <w:nsid w:val="68F2533C"/>
    <w:multiLevelType w:val="hybridMultilevel"/>
    <w:tmpl w:val="31CA792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2C7055A"/>
    <w:multiLevelType w:val="hybridMultilevel"/>
    <w:tmpl w:val="182E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69D24F8"/>
    <w:multiLevelType w:val="hybridMultilevel"/>
    <w:tmpl w:val="D232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6CA6526"/>
    <w:multiLevelType w:val="hybridMultilevel"/>
    <w:tmpl w:val="44C6D574"/>
    <w:lvl w:ilvl="0" w:tplc="9F424A3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9341A8D"/>
    <w:multiLevelType w:val="hybridMultilevel"/>
    <w:tmpl w:val="8CE6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98A07E6"/>
    <w:multiLevelType w:val="hybridMultilevel"/>
    <w:tmpl w:val="66880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3"/>
  </w:num>
  <w:num w:numId="3">
    <w:abstractNumId w:val="77"/>
  </w:num>
  <w:num w:numId="4">
    <w:abstractNumId w:val="66"/>
  </w:num>
  <w:num w:numId="5">
    <w:abstractNumId w:val="65"/>
  </w:num>
  <w:num w:numId="6">
    <w:abstractNumId w:val="74"/>
  </w:num>
  <w:num w:numId="7">
    <w:abstractNumId w:val="37"/>
  </w:num>
  <w:num w:numId="8">
    <w:abstractNumId w:val="22"/>
  </w:num>
  <w:num w:numId="9">
    <w:abstractNumId w:val="70"/>
  </w:num>
  <w:num w:numId="10">
    <w:abstractNumId w:val="63"/>
  </w:num>
  <w:num w:numId="11">
    <w:abstractNumId w:val="16"/>
  </w:num>
  <w:num w:numId="12">
    <w:abstractNumId w:val="36"/>
  </w:num>
  <w:num w:numId="13">
    <w:abstractNumId w:val="12"/>
  </w:num>
  <w:num w:numId="14">
    <w:abstractNumId w:val="26"/>
  </w:num>
  <w:num w:numId="15">
    <w:abstractNumId w:val="58"/>
  </w:num>
  <w:num w:numId="16">
    <w:abstractNumId w:val="30"/>
  </w:num>
  <w:num w:numId="17">
    <w:abstractNumId w:val="41"/>
  </w:num>
  <w:num w:numId="18">
    <w:abstractNumId w:val="64"/>
  </w:num>
  <w:num w:numId="19">
    <w:abstractNumId w:val="40"/>
  </w:num>
  <w:num w:numId="20">
    <w:abstractNumId w:val="76"/>
  </w:num>
  <w:num w:numId="21">
    <w:abstractNumId w:val="62"/>
  </w:num>
  <w:num w:numId="22">
    <w:abstractNumId w:val="46"/>
  </w:num>
  <w:num w:numId="23">
    <w:abstractNumId w:val="53"/>
  </w:num>
  <w:num w:numId="24">
    <w:abstractNumId w:val="54"/>
  </w:num>
  <w:num w:numId="25">
    <w:abstractNumId w:val="75"/>
  </w:num>
  <w:num w:numId="26">
    <w:abstractNumId w:val="57"/>
  </w:num>
  <w:num w:numId="27">
    <w:abstractNumId w:val="60"/>
  </w:num>
  <w:num w:numId="28">
    <w:abstractNumId w:val="71"/>
  </w:num>
  <w:num w:numId="29">
    <w:abstractNumId w:val="42"/>
  </w:num>
  <w:num w:numId="30">
    <w:abstractNumId w:val="17"/>
  </w:num>
  <w:num w:numId="31">
    <w:abstractNumId w:val="45"/>
  </w:num>
  <w:num w:numId="32">
    <w:abstractNumId w:val="59"/>
  </w:num>
  <w:num w:numId="33">
    <w:abstractNumId w:val="43"/>
  </w:num>
  <w:num w:numId="34">
    <w:abstractNumId w:val="29"/>
  </w:num>
  <w:num w:numId="35">
    <w:abstractNumId w:val="21"/>
  </w:num>
  <w:num w:numId="36">
    <w:abstractNumId w:val="69"/>
  </w:num>
  <w:num w:numId="37">
    <w:abstractNumId w:val="15"/>
  </w:num>
  <w:num w:numId="38">
    <w:abstractNumId w:val="24"/>
  </w:num>
  <w:num w:numId="39">
    <w:abstractNumId w:val="38"/>
  </w:num>
  <w:num w:numId="40">
    <w:abstractNumId w:val="18"/>
  </w:num>
  <w:num w:numId="41">
    <w:abstractNumId w:val="55"/>
  </w:num>
  <w:num w:numId="42">
    <w:abstractNumId w:val="67"/>
  </w:num>
  <w:num w:numId="43">
    <w:abstractNumId w:val="11"/>
  </w:num>
  <w:num w:numId="44">
    <w:abstractNumId w:val="35"/>
  </w:num>
  <w:num w:numId="45">
    <w:abstractNumId w:val="10"/>
  </w:num>
  <w:num w:numId="46">
    <w:abstractNumId w:val="73"/>
  </w:num>
  <w:num w:numId="47">
    <w:abstractNumId w:val="31"/>
  </w:num>
  <w:num w:numId="48">
    <w:abstractNumId w:val="51"/>
  </w:num>
  <w:num w:numId="49">
    <w:abstractNumId w:val="56"/>
  </w:num>
  <w:num w:numId="50">
    <w:abstractNumId w:val="44"/>
  </w:num>
  <w:num w:numId="51">
    <w:abstractNumId w:val="52"/>
  </w:num>
  <w:num w:numId="52">
    <w:abstractNumId w:val="61"/>
  </w:num>
  <w:num w:numId="53">
    <w:abstractNumId w:val="19"/>
  </w:num>
  <w:num w:numId="54">
    <w:abstractNumId w:val="23"/>
  </w:num>
  <w:num w:numId="55">
    <w:abstractNumId w:val="78"/>
  </w:num>
  <w:num w:numId="56">
    <w:abstractNumId w:val="39"/>
  </w:num>
  <w:num w:numId="57">
    <w:abstractNumId w:val="25"/>
  </w:num>
  <w:num w:numId="58">
    <w:abstractNumId w:val="79"/>
  </w:num>
  <w:num w:numId="59">
    <w:abstractNumId w:val="50"/>
  </w:num>
  <w:num w:numId="60">
    <w:abstractNumId w:val="49"/>
  </w:num>
  <w:num w:numId="61">
    <w:abstractNumId w:val="28"/>
  </w:num>
  <w:num w:numId="62">
    <w:abstractNumId w:val="72"/>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80"/>
  </w:num>
  <w:num w:numId="74">
    <w:abstractNumId w:val="14"/>
  </w:num>
  <w:num w:numId="75">
    <w:abstractNumId w:val="33"/>
  </w:num>
  <w:num w:numId="76">
    <w:abstractNumId w:val="48"/>
  </w:num>
  <w:num w:numId="77">
    <w:abstractNumId w:val="68"/>
  </w:num>
  <w:num w:numId="78">
    <w:abstractNumId w:val="20"/>
  </w:num>
  <w:num w:numId="79">
    <w:abstractNumId w:val="47"/>
  </w:num>
  <w:num w:numId="80">
    <w:abstractNumId w:val="27"/>
  </w:num>
  <w:num w:numId="81">
    <w:abstractNumId w:val="3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2">
      <o:colormru v:ext="edit" colors="#ff7533,#656a6a,#747474,#4c4c4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50A9"/>
    <w:rsid w:val="00003EEE"/>
    <w:rsid w:val="000051C5"/>
    <w:rsid w:val="00017699"/>
    <w:rsid w:val="00021D90"/>
    <w:rsid w:val="00021FF9"/>
    <w:rsid w:val="00025403"/>
    <w:rsid w:val="000315EA"/>
    <w:rsid w:val="000373F6"/>
    <w:rsid w:val="00071C79"/>
    <w:rsid w:val="00072A1B"/>
    <w:rsid w:val="0008746B"/>
    <w:rsid w:val="000922D0"/>
    <w:rsid w:val="000A4BDD"/>
    <w:rsid w:val="000A524A"/>
    <w:rsid w:val="000A6472"/>
    <w:rsid w:val="000B143E"/>
    <w:rsid w:val="000B24BA"/>
    <w:rsid w:val="000C6003"/>
    <w:rsid w:val="000D1CC2"/>
    <w:rsid w:val="000E57F8"/>
    <w:rsid w:val="000F1E5A"/>
    <w:rsid w:val="000F7049"/>
    <w:rsid w:val="00114518"/>
    <w:rsid w:val="001174B1"/>
    <w:rsid w:val="001720A8"/>
    <w:rsid w:val="001838FF"/>
    <w:rsid w:val="001B167C"/>
    <w:rsid w:val="001B2B4A"/>
    <w:rsid w:val="001C7970"/>
    <w:rsid w:val="001D610D"/>
    <w:rsid w:val="00207C84"/>
    <w:rsid w:val="00217BBA"/>
    <w:rsid w:val="00220E93"/>
    <w:rsid w:val="00225C7C"/>
    <w:rsid w:val="002364E4"/>
    <w:rsid w:val="00247802"/>
    <w:rsid w:val="0025333A"/>
    <w:rsid w:val="002561DF"/>
    <w:rsid w:val="00260C9A"/>
    <w:rsid w:val="0027054D"/>
    <w:rsid w:val="00273C85"/>
    <w:rsid w:val="00276C5D"/>
    <w:rsid w:val="00283E4F"/>
    <w:rsid w:val="00283ED9"/>
    <w:rsid w:val="00285E8E"/>
    <w:rsid w:val="002933FB"/>
    <w:rsid w:val="00297B58"/>
    <w:rsid w:val="002E022D"/>
    <w:rsid w:val="002E0F42"/>
    <w:rsid w:val="002F5748"/>
    <w:rsid w:val="00306DB6"/>
    <w:rsid w:val="00317F1E"/>
    <w:rsid w:val="00320891"/>
    <w:rsid w:val="00320DFF"/>
    <w:rsid w:val="00350214"/>
    <w:rsid w:val="00363AE8"/>
    <w:rsid w:val="00364396"/>
    <w:rsid w:val="00376527"/>
    <w:rsid w:val="00377576"/>
    <w:rsid w:val="0038470C"/>
    <w:rsid w:val="00387E56"/>
    <w:rsid w:val="003914A6"/>
    <w:rsid w:val="00397AE9"/>
    <w:rsid w:val="003A6DAE"/>
    <w:rsid w:val="003B6F82"/>
    <w:rsid w:val="003C365D"/>
    <w:rsid w:val="003C4806"/>
    <w:rsid w:val="003E33D2"/>
    <w:rsid w:val="0043414B"/>
    <w:rsid w:val="00436538"/>
    <w:rsid w:val="00444434"/>
    <w:rsid w:val="004522F1"/>
    <w:rsid w:val="0045671C"/>
    <w:rsid w:val="004619AB"/>
    <w:rsid w:val="004650A9"/>
    <w:rsid w:val="00467E13"/>
    <w:rsid w:val="00470DCA"/>
    <w:rsid w:val="0048134C"/>
    <w:rsid w:val="00481B9F"/>
    <w:rsid w:val="004B140A"/>
    <w:rsid w:val="004B3ABA"/>
    <w:rsid w:val="004D2EEA"/>
    <w:rsid w:val="004D3A8C"/>
    <w:rsid w:val="004E28DF"/>
    <w:rsid w:val="00521869"/>
    <w:rsid w:val="005251F4"/>
    <w:rsid w:val="00527646"/>
    <w:rsid w:val="005479FE"/>
    <w:rsid w:val="00573DD3"/>
    <w:rsid w:val="005826A7"/>
    <w:rsid w:val="005853E2"/>
    <w:rsid w:val="005C2438"/>
    <w:rsid w:val="005D3406"/>
    <w:rsid w:val="005F2812"/>
    <w:rsid w:val="00606143"/>
    <w:rsid w:val="00616615"/>
    <w:rsid w:val="00624A3F"/>
    <w:rsid w:val="00637069"/>
    <w:rsid w:val="00646572"/>
    <w:rsid w:val="00662A2C"/>
    <w:rsid w:val="006677BF"/>
    <w:rsid w:val="00677723"/>
    <w:rsid w:val="006A5E69"/>
    <w:rsid w:val="006B69B4"/>
    <w:rsid w:val="006C1F94"/>
    <w:rsid w:val="006F6ED1"/>
    <w:rsid w:val="0070309E"/>
    <w:rsid w:val="0072617F"/>
    <w:rsid w:val="00733BCA"/>
    <w:rsid w:val="00735E5B"/>
    <w:rsid w:val="00740CFA"/>
    <w:rsid w:val="00751AA3"/>
    <w:rsid w:val="00752DB3"/>
    <w:rsid w:val="007576F2"/>
    <w:rsid w:val="007600F2"/>
    <w:rsid w:val="0076765E"/>
    <w:rsid w:val="00780390"/>
    <w:rsid w:val="007A442D"/>
    <w:rsid w:val="007B57D8"/>
    <w:rsid w:val="007C25D7"/>
    <w:rsid w:val="007E3C4A"/>
    <w:rsid w:val="007F136B"/>
    <w:rsid w:val="0080444A"/>
    <w:rsid w:val="00810847"/>
    <w:rsid w:val="0084181E"/>
    <w:rsid w:val="00861031"/>
    <w:rsid w:val="0088366C"/>
    <w:rsid w:val="008B0FF3"/>
    <w:rsid w:val="008B2343"/>
    <w:rsid w:val="009037B0"/>
    <w:rsid w:val="0091577A"/>
    <w:rsid w:val="00915BF4"/>
    <w:rsid w:val="009247A9"/>
    <w:rsid w:val="009339E2"/>
    <w:rsid w:val="0093478F"/>
    <w:rsid w:val="00944432"/>
    <w:rsid w:val="00953C32"/>
    <w:rsid w:val="00972481"/>
    <w:rsid w:val="00985636"/>
    <w:rsid w:val="0098570F"/>
    <w:rsid w:val="009B2A9A"/>
    <w:rsid w:val="009B7F38"/>
    <w:rsid w:val="009D187A"/>
    <w:rsid w:val="009E287B"/>
    <w:rsid w:val="009E79CD"/>
    <w:rsid w:val="009F329F"/>
    <w:rsid w:val="00A06FA9"/>
    <w:rsid w:val="00A2586D"/>
    <w:rsid w:val="00A2699C"/>
    <w:rsid w:val="00A51B48"/>
    <w:rsid w:val="00A55F6F"/>
    <w:rsid w:val="00A57DF5"/>
    <w:rsid w:val="00A72BF6"/>
    <w:rsid w:val="00A75BB4"/>
    <w:rsid w:val="00A87F88"/>
    <w:rsid w:val="00A942EB"/>
    <w:rsid w:val="00AB33DD"/>
    <w:rsid w:val="00AB670D"/>
    <w:rsid w:val="00AD0381"/>
    <w:rsid w:val="00AE1454"/>
    <w:rsid w:val="00AE5BF0"/>
    <w:rsid w:val="00B03318"/>
    <w:rsid w:val="00B05985"/>
    <w:rsid w:val="00B11D0D"/>
    <w:rsid w:val="00B24267"/>
    <w:rsid w:val="00B311BC"/>
    <w:rsid w:val="00B33FB7"/>
    <w:rsid w:val="00B345B6"/>
    <w:rsid w:val="00B46879"/>
    <w:rsid w:val="00B553BB"/>
    <w:rsid w:val="00B60F92"/>
    <w:rsid w:val="00B72F09"/>
    <w:rsid w:val="00B75E84"/>
    <w:rsid w:val="00B87F37"/>
    <w:rsid w:val="00B94467"/>
    <w:rsid w:val="00BA4338"/>
    <w:rsid w:val="00BA61DF"/>
    <w:rsid w:val="00BC32C5"/>
    <w:rsid w:val="00BC33A6"/>
    <w:rsid w:val="00BE56B4"/>
    <w:rsid w:val="00BE5B3A"/>
    <w:rsid w:val="00C143A2"/>
    <w:rsid w:val="00C315D2"/>
    <w:rsid w:val="00C32A8B"/>
    <w:rsid w:val="00C47847"/>
    <w:rsid w:val="00C47F41"/>
    <w:rsid w:val="00C55389"/>
    <w:rsid w:val="00C66C46"/>
    <w:rsid w:val="00C71714"/>
    <w:rsid w:val="00C81491"/>
    <w:rsid w:val="00C83CD1"/>
    <w:rsid w:val="00CB4D42"/>
    <w:rsid w:val="00CC675A"/>
    <w:rsid w:val="00CD3FDE"/>
    <w:rsid w:val="00CE2512"/>
    <w:rsid w:val="00D11D9C"/>
    <w:rsid w:val="00D15B13"/>
    <w:rsid w:val="00D24E14"/>
    <w:rsid w:val="00D33EDD"/>
    <w:rsid w:val="00D428B6"/>
    <w:rsid w:val="00D429D0"/>
    <w:rsid w:val="00D768D3"/>
    <w:rsid w:val="00DB4E58"/>
    <w:rsid w:val="00DB5DCE"/>
    <w:rsid w:val="00DB64C5"/>
    <w:rsid w:val="00DE0663"/>
    <w:rsid w:val="00DF48E7"/>
    <w:rsid w:val="00DF6522"/>
    <w:rsid w:val="00E03078"/>
    <w:rsid w:val="00E10676"/>
    <w:rsid w:val="00E14478"/>
    <w:rsid w:val="00E1555F"/>
    <w:rsid w:val="00E25671"/>
    <w:rsid w:val="00E27542"/>
    <w:rsid w:val="00E35FB0"/>
    <w:rsid w:val="00E3706D"/>
    <w:rsid w:val="00E462F9"/>
    <w:rsid w:val="00E55F2B"/>
    <w:rsid w:val="00E654E3"/>
    <w:rsid w:val="00E70931"/>
    <w:rsid w:val="00E82FA1"/>
    <w:rsid w:val="00E9180B"/>
    <w:rsid w:val="00E93E22"/>
    <w:rsid w:val="00EC32BD"/>
    <w:rsid w:val="00ED26EB"/>
    <w:rsid w:val="00F07048"/>
    <w:rsid w:val="00F1077A"/>
    <w:rsid w:val="00F167CE"/>
    <w:rsid w:val="00F203C9"/>
    <w:rsid w:val="00F25E2A"/>
    <w:rsid w:val="00F32513"/>
    <w:rsid w:val="00F54597"/>
    <w:rsid w:val="00F65807"/>
    <w:rsid w:val="00F658F4"/>
    <w:rsid w:val="00F678DA"/>
    <w:rsid w:val="00F709BC"/>
    <w:rsid w:val="00F70DF0"/>
    <w:rsid w:val="00F75358"/>
    <w:rsid w:val="00FA093D"/>
    <w:rsid w:val="00FA121E"/>
    <w:rsid w:val="00FA5DDF"/>
    <w:rsid w:val="00FA672F"/>
    <w:rsid w:val="00FA72C1"/>
    <w:rsid w:val="00FA7E80"/>
    <w:rsid w:val="00FB09B1"/>
    <w:rsid w:val="00FE30A2"/>
    <w:rsid w:val="00FE79F9"/>
    <w:rsid w:val="00FF7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colormru v:ext="edit" colors="#ff7533,#656a6a,#747474,#4c4c4c"/>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footer" w:qFormat="1"/>
    <w:lsdException w:name="footnote reference" w:uiPriority="99"/>
    <w:lsdException w:name="List Number 2" w:semiHidden="0" w:unhideWhenUsed="0"/>
    <w:lsdException w:name="Title" w:semiHidden="0" w:unhideWhenUsed="0" w:qFormat="1"/>
    <w:lsdException w:name="Default Paragraph Font" w:uiPriority="1"/>
    <w:lsdException w:name="Body Text" w:uiPriority="99"/>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25333A"/>
    <w:pPr>
      <w:spacing w:line="259" w:lineRule="auto"/>
    </w:pPr>
    <w:rPr>
      <w:sz w:val="22"/>
      <w:lang w:eastAsia="en-US" w:bidi="en-US"/>
    </w:rPr>
  </w:style>
  <w:style w:type="paragraph" w:styleId="berschrift1">
    <w:name w:val="heading 1"/>
    <w:basedOn w:val="Standard"/>
    <w:next w:val="Standard"/>
    <w:link w:val="berschrift1Zchn"/>
    <w:uiPriority w:val="9"/>
    <w:qFormat/>
    <w:rsid w:val="0025333A"/>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5333A"/>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5333A"/>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5333A"/>
    <w:pPr>
      <w:keepNext/>
      <w:outlineLvl w:val="3"/>
    </w:pPr>
    <w:rPr>
      <w:u w:val="single"/>
    </w:rPr>
  </w:style>
  <w:style w:type="paragraph" w:styleId="berschrift5">
    <w:name w:val="heading 5"/>
    <w:basedOn w:val="berschrift4"/>
    <w:next w:val="Standard"/>
    <w:link w:val="berschrift5Zchn"/>
    <w:rsid w:val="0025333A"/>
    <w:pPr>
      <w:outlineLvl w:val="4"/>
    </w:pPr>
  </w:style>
  <w:style w:type="paragraph" w:styleId="berschrift6">
    <w:name w:val="heading 6"/>
    <w:basedOn w:val="berschrift5"/>
    <w:next w:val="Standard"/>
    <w:link w:val="berschrift6Zchn"/>
    <w:rsid w:val="0025333A"/>
    <w:pPr>
      <w:outlineLvl w:val="5"/>
    </w:pPr>
  </w:style>
  <w:style w:type="paragraph" w:styleId="berschrift7">
    <w:name w:val="heading 7"/>
    <w:basedOn w:val="berschrift6"/>
    <w:next w:val="Standard"/>
    <w:link w:val="berschrift7Zchn"/>
    <w:rsid w:val="0025333A"/>
    <w:pPr>
      <w:outlineLvl w:val="6"/>
    </w:pPr>
  </w:style>
  <w:style w:type="paragraph" w:styleId="berschrift8">
    <w:name w:val="heading 8"/>
    <w:basedOn w:val="berschrift7"/>
    <w:next w:val="Standard"/>
    <w:link w:val="berschrift8Zchn"/>
    <w:rsid w:val="0025333A"/>
    <w:pPr>
      <w:outlineLvl w:val="7"/>
    </w:pPr>
  </w:style>
  <w:style w:type="paragraph" w:styleId="berschrift9">
    <w:name w:val="heading 9"/>
    <w:basedOn w:val="berschrift8"/>
    <w:next w:val="Standard"/>
    <w:link w:val="berschrift9Zchn"/>
    <w:rsid w:val="002533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333A"/>
    <w:pPr>
      <w:tabs>
        <w:tab w:val="center" w:pos="4536"/>
        <w:tab w:val="right" w:pos="9072"/>
      </w:tabs>
    </w:pPr>
  </w:style>
  <w:style w:type="paragraph" w:styleId="Fuzeile">
    <w:name w:val="footer"/>
    <w:basedOn w:val="Standard"/>
    <w:link w:val="FuzeileZchn"/>
    <w:autoRedefine/>
    <w:unhideWhenUsed/>
    <w:qFormat/>
    <w:rsid w:val="0025333A"/>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25333A"/>
    <w:rPr>
      <w:color w:val="0000FF"/>
      <w:u w:val="single"/>
    </w:rPr>
  </w:style>
  <w:style w:type="paragraph" w:styleId="Liste2">
    <w:name w:val="List 2"/>
    <w:basedOn w:val="Standard"/>
    <w:unhideWhenUsed/>
    <w:rsid w:val="0025333A"/>
    <w:pPr>
      <w:numPr>
        <w:numId w:val="2"/>
      </w:numPr>
      <w:ind w:left="709"/>
      <w:contextualSpacing/>
    </w:pPr>
  </w:style>
  <w:style w:type="paragraph" w:styleId="Liste">
    <w:name w:val="List"/>
    <w:basedOn w:val="Standard"/>
    <w:unhideWhenUsed/>
    <w:rsid w:val="0025333A"/>
    <w:pPr>
      <w:numPr>
        <w:numId w:val="1"/>
      </w:numPr>
      <w:spacing w:after="120"/>
      <w:ind w:left="425" w:hanging="357"/>
      <w:contextualSpacing/>
    </w:pPr>
  </w:style>
  <w:style w:type="character" w:styleId="Seitenzahl">
    <w:name w:val="page number"/>
    <w:basedOn w:val="Absatz-Standardschriftart"/>
    <w:rsid w:val="0025333A"/>
  </w:style>
  <w:style w:type="character" w:customStyle="1" w:styleId="berschrift3Zchn">
    <w:name w:val="Überschrift 3 Zchn"/>
    <w:basedOn w:val="Absatz-Standardschriftart"/>
    <w:link w:val="berschrift3"/>
    <w:rsid w:val="0025333A"/>
    <w:rPr>
      <w:i/>
      <w:sz w:val="22"/>
      <w:lang w:eastAsia="en-US" w:bidi="en-US"/>
    </w:rPr>
  </w:style>
  <w:style w:type="character" w:customStyle="1" w:styleId="berschrift4Zchn">
    <w:name w:val="Überschrift 4 Zchn"/>
    <w:basedOn w:val="Absatz-Standardschriftart"/>
    <w:link w:val="berschrift4"/>
    <w:rsid w:val="0025333A"/>
    <w:rPr>
      <w:sz w:val="22"/>
      <w:u w:val="single"/>
      <w:lang w:eastAsia="en-US" w:bidi="en-US"/>
    </w:rPr>
  </w:style>
  <w:style w:type="character" w:customStyle="1" w:styleId="berschrift5Zchn">
    <w:name w:val="Überschrift 5 Zchn"/>
    <w:basedOn w:val="Absatz-Standardschriftart"/>
    <w:link w:val="berschrift5"/>
    <w:rsid w:val="0025333A"/>
    <w:rPr>
      <w:sz w:val="22"/>
      <w:u w:val="single"/>
      <w:lang w:eastAsia="en-US" w:bidi="en-US"/>
    </w:rPr>
  </w:style>
  <w:style w:type="character" w:customStyle="1" w:styleId="berschrift6Zchn">
    <w:name w:val="Überschrift 6 Zchn"/>
    <w:basedOn w:val="Absatz-Standardschriftart"/>
    <w:link w:val="berschrift6"/>
    <w:rsid w:val="0025333A"/>
    <w:rPr>
      <w:sz w:val="22"/>
      <w:u w:val="single"/>
      <w:lang w:eastAsia="en-US" w:bidi="en-US"/>
    </w:rPr>
  </w:style>
  <w:style w:type="character" w:customStyle="1" w:styleId="berschrift7Zchn">
    <w:name w:val="Überschrift 7 Zchn"/>
    <w:basedOn w:val="Absatz-Standardschriftart"/>
    <w:link w:val="berschrift7"/>
    <w:rsid w:val="0025333A"/>
    <w:rPr>
      <w:sz w:val="22"/>
      <w:u w:val="single"/>
      <w:lang w:eastAsia="en-US" w:bidi="en-US"/>
    </w:rPr>
  </w:style>
  <w:style w:type="character" w:customStyle="1" w:styleId="berschrift8Zchn">
    <w:name w:val="Überschrift 8 Zchn"/>
    <w:basedOn w:val="Absatz-Standardschriftart"/>
    <w:link w:val="berschrift8"/>
    <w:rsid w:val="0025333A"/>
    <w:rPr>
      <w:sz w:val="22"/>
      <w:u w:val="single"/>
      <w:lang w:eastAsia="en-US" w:bidi="en-US"/>
    </w:rPr>
  </w:style>
  <w:style w:type="character" w:customStyle="1" w:styleId="berschrift9Zchn">
    <w:name w:val="Überschrift 9 Zchn"/>
    <w:basedOn w:val="Absatz-Standardschriftart"/>
    <w:link w:val="berschrift9"/>
    <w:rsid w:val="0025333A"/>
    <w:rPr>
      <w:sz w:val="22"/>
      <w:u w:val="single"/>
      <w:lang w:eastAsia="en-US" w:bidi="en-US"/>
    </w:rPr>
  </w:style>
  <w:style w:type="paragraph" w:styleId="Titel">
    <w:name w:val="Title"/>
    <w:basedOn w:val="Standard"/>
    <w:link w:val="TitelZchn"/>
    <w:qFormat/>
    <w:rsid w:val="0025333A"/>
    <w:pPr>
      <w:jc w:val="center"/>
    </w:pPr>
    <w:rPr>
      <w:b/>
      <w:sz w:val="32"/>
    </w:rPr>
  </w:style>
  <w:style w:type="character" w:customStyle="1" w:styleId="TitelZchn">
    <w:name w:val="Titel Zchn"/>
    <w:basedOn w:val="Absatz-Standardschriftart"/>
    <w:link w:val="Titel"/>
    <w:rsid w:val="0025333A"/>
    <w:rPr>
      <w:b/>
      <w:sz w:val="32"/>
      <w:lang w:eastAsia="en-US" w:bidi="en-US"/>
    </w:rPr>
  </w:style>
  <w:style w:type="character" w:styleId="Zeilennummer">
    <w:name w:val="line number"/>
    <w:basedOn w:val="Absatz-Standardschriftart"/>
    <w:rsid w:val="0025333A"/>
  </w:style>
  <w:style w:type="paragraph" w:styleId="Sprechblasentext">
    <w:name w:val="Balloon Text"/>
    <w:basedOn w:val="Standard"/>
    <w:link w:val="SprechblasentextZchn"/>
    <w:semiHidden/>
    <w:rsid w:val="0025333A"/>
    <w:rPr>
      <w:rFonts w:ascii="Tahoma" w:hAnsi="Tahoma" w:cs="Tahoma"/>
      <w:sz w:val="16"/>
      <w:szCs w:val="16"/>
    </w:rPr>
  </w:style>
  <w:style w:type="character" w:customStyle="1" w:styleId="SprechblasentextZchn">
    <w:name w:val="Sprechblasentext Zchn"/>
    <w:basedOn w:val="Absatz-Standardschriftart"/>
    <w:link w:val="Sprechblasentext"/>
    <w:semiHidden/>
    <w:rsid w:val="0025333A"/>
    <w:rPr>
      <w:rFonts w:ascii="Tahoma" w:hAnsi="Tahoma" w:cs="Tahoma"/>
      <w:sz w:val="16"/>
      <w:szCs w:val="16"/>
      <w:lang w:eastAsia="en-US" w:bidi="en-US"/>
    </w:rPr>
  </w:style>
  <w:style w:type="table" w:styleId="Tabellenraster">
    <w:name w:val="Table Grid"/>
    <w:basedOn w:val="NormaleTabelle"/>
    <w:rsid w:val="0025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25333A"/>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5333A"/>
    <w:pPr>
      <w:spacing w:before="120"/>
    </w:pPr>
    <w:rPr>
      <w:b/>
    </w:rPr>
  </w:style>
  <w:style w:type="paragraph" w:styleId="Verzeichnis2">
    <w:name w:val="toc 2"/>
    <w:basedOn w:val="Standard"/>
    <w:next w:val="Standard"/>
    <w:autoRedefine/>
    <w:uiPriority w:val="39"/>
    <w:unhideWhenUsed/>
    <w:rsid w:val="0025333A"/>
    <w:pPr>
      <w:ind w:left="221"/>
    </w:pPr>
  </w:style>
  <w:style w:type="paragraph" w:styleId="Verzeichnis3">
    <w:name w:val="toc 3"/>
    <w:basedOn w:val="Standard"/>
    <w:next w:val="Standard"/>
    <w:autoRedefine/>
    <w:uiPriority w:val="39"/>
    <w:unhideWhenUsed/>
    <w:rsid w:val="0025333A"/>
    <w:pPr>
      <w:ind w:left="442"/>
    </w:pPr>
  </w:style>
  <w:style w:type="paragraph" w:styleId="Verzeichnis4">
    <w:name w:val="toc 4"/>
    <w:basedOn w:val="Standard"/>
    <w:next w:val="Standard"/>
    <w:autoRedefine/>
    <w:uiPriority w:val="39"/>
    <w:unhideWhenUsed/>
    <w:rsid w:val="0025333A"/>
    <w:pPr>
      <w:ind w:left="720"/>
    </w:pPr>
    <w:rPr>
      <w:sz w:val="20"/>
      <w:szCs w:val="20"/>
    </w:rPr>
  </w:style>
  <w:style w:type="paragraph" w:styleId="Verzeichnis5">
    <w:name w:val="toc 5"/>
    <w:basedOn w:val="Standard"/>
    <w:next w:val="Standard"/>
    <w:autoRedefine/>
    <w:uiPriority w:val="39"/>
    <w:unhideWhenUsed/>
    <w:rsid w:val="0025333A"/>
    <w:pPr>
      <w:ind w:left="960"/>
    </w:pPr>
    <w:rPr>
      <w:sz w:val="20"/>
      <w:szCs w:val="20"/>
    </w:rPr>
  </w:style>
  <w:style w:type="paragraph" w:styleId="Verzeichnis6">
    <w:name w:val="toc 6"/>
    <w:basedOn w:val="Standard"/>
    <w:next w:val="Standard"/>
    <w:autoRedefine/>
    <w:uiPriority w:val="39"/>
    <w:unhideWhenUsed/>
    <w:rsid w:val="0025333A"/>
    <w:pPr>
      <w:ind w:left="1200"/>
    </w:pPr>
    <w:rPr>
      <w:sz w:val="20"/>
      <w:szCs w:val="20"/>
    </w:rPr>
  </w:style>
  <w:style w:type="paragraph" w:styleId="Verzeichnis7">
    <w:name w:val="toc 7"/>
    <w:basedOn w:val="Standard"/>
    <w:next w:val="Standard"/>
    <w:autoRedefine/>
    <w:uiPriority w:val="39"/>
    <w:unhideWhenUsed/>
    <w:rsid w:val="0025333A"/>
    <w:pPr>
      <w:ind w:left="1440"/>
    </w:pPr>
    <w:rPr>
      <w:sz w:val="20"/>
      <w:szCs w:val="20"/>
    </w:rPr>
  </w:style>
  <w:style w:type="paragraph" w:styleId="Verzeichnis8">
    <w:name w:val="toc 8"/>
    <w:basedOn w:val="Standard"/>
    <w:next w:val="Standard"/>
    <w:autoRedefine/>
    <w:uiPriority w:val="39"/>
    <w:unhideWhenUsed/>
    <w:rsid w:val="0025333A"/>
    <w:pPr>
      <w:ind w:left="1680"/>
    </w:pPr>
    <w:rPr>
      <w:sz w:val="20"/>
      <w:szCs w:val="20"/>
    </w:rPr>
  </w:style>
  <w:style w:type="paragraph" w:styleId="Verzeichnis9">
    <w:name w:val="toc 9"/>
    <w:basedOn w:val="Standard"/>
    <w:next w:val="Standard"/>
    <w:autoRedefine/>
    <w:uiPriority w:val="39"/>
    <w:unhideWhenUsed/>
    <w:rsid w:val="0025333A"/>
    <w:pPr>
      <w:ind w:left="1920"/>
    </w:pPr>
    <w:rPr>
      <w:sz w:val="20"/>
      <w:szCs w:val="20"/>
    </w:rPr>
  </w:style>
  <w:style w:type="character" w:customStyle="1" w:styleId="berschrift1Zchn">
    <w:name w:val="Überschrift 1 Zchn"/>
    <w:basedOn w:val="Absatz-Standardschriftart"/>
    <w:link w:val="berschrift1"/>
    <w:uiPriority w:val="9"/>
    <w:rsid w:val="0025333A"/>
    <w:rPr>
      <w:rFonts w:eastAsiaTheme="majorEastAsia"/>
      <w:b/>
      <w:sz w:val="22"/>
      <w:lang w:eastAsia="en-US" w:bidi="en-US"/>
    </w:rPr>
  </w:style>
  <w:style w:type="character" w:customStyle="1" w:styleId="berschrift2Zchn">
    <w:name w:val="Überschrift 2 Zchn"/>
    <w:basedOn w:val="Absatz-Standardschriftart"/>
    <w:link w:val="berschrift2"/>
    <w:uiPriority w:val="9"/>
    <w:rsid w:val="0025333A"/>
    <w:rPr>
      <w:rFonts w:eastAsiaTheme="majorEastAsia"/>
      <w:b/>
      <w:i/>
      <w:sz w:val="22"/>
      <w:szCs w:val="26"/>
      <w:lang w:eastAsia="en-US" w:bidi="en-US"/>
    </w:rPr>
  </w:style>
  <w:style w:type="paragraph" w:styleId="Unterschrift">
    <w:name w:val="Signature"/>
    <w:basedOn w:val="Standard"/>
    <w:next w:val="Standard"/>
    <w:link w:val="UnterschriftZchn"/>
    <w:rsid w:val="0025333A"/>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5333A"/>
    <w:rPr>
      <w:rFonts w:ascii="Arial" w:hAnsi="Arial"/>
      <w:spacing w:val="-5"/>
      <w:sz w:val="22"/>
      <w:lang w:eastAsia="en-US" w:bidi="en-US"/>
    </w:rPr>
  </w:style>
  <w:style w:type="paragraph" w:styleId="Datum">
    <w:name w:val="Date"/>
    <w:basedOn w:val="Standard"/>
    <w:next w:val="Standard"/>
    <w:link w:val="DatumZchn"/>
    <w:rsid w:val="0025333A"/>
    <w:pPr>
      <w:spacing w:after="220" w:line="220" w:lineRule="atLeast"/>
      <w:jc w:val="both"/>
    </w:pPr>
    <w:rPr>
      <w:rFonts w:ascii="Arial" w:hAnsi="Arial"/>
      <w:spacing w:val="-5"/>
    </w:rPr>
  </w:style>
  <w:style w:type="character" w:customStyle="1" w:styleId="DatumZchn">
    <w:name w:val="Datum Zchn"/>
    <w:basedOn w:val="Absatz-Standardschriftart"/>
    <w:link w:val="Datum"/>
    <w:rsid w:val="0025333A"/>
    <w:rPr>
      <w:rFonts w:ascii="Arial" w:hAnsi="Arial"/>
      <w:spacing w:val="-5"/>
      <w:sz w:val="22"/>
      <w:lang w:eastAsia="en-US" w:bidi="en-US"/>
    </w:rPr>
  </w:style>
  <w:style w:type="character" w:customStyle="1" w:styleId="KopfzeileZchn">
    <w:name w:val="Kopfzeile Zchn"/>
    <w:basedOn w:val="Absatz-Standardschriftart"/>
    <w:link w:val="Kopfzeile"/>
    <w:rsid w:val="0025333A"/>
    <w:rPr>
      <w:sz w:val="22"/>
      <w:lang w:eastAsia="en-US" w:bidi="en-US"/>
    </w:rPr>
  </w:style>
  <w:style w:type="character" w:customStyle="1" w:styleId="MakrotextZeichen1">
    <w:name w:val="Makrotext Zeichen1"/>
    <w:basedOn w:val="Absatz-Standardschriftart"/>
    <w:semiHidden/>
    <w:rsid w:val="0025333A"/>
    <w:rPr>
      <w:rFonts w:ascii="Courier" w:eastAsia="Times New Roman" w:hAnsi="Courier"/>
    </w:rPr>
  </w:style>
  <w:style w:type="character" w:customStyle="1" w:styleId="SprechblasentextZeichen1">
    <w:name w:val="Sprechblasentext Zeichen1"/>
    <w:basedOn w:val="Absatz-Standardschriftart"/>
    <w:semiHidden/>
    <w:rsid w:val="0025333A"/>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5333A"/>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5333A"/>
    <w:rPr>
      <w:rFonts w:ascii="Arial" w:hAnsi="Arial"/>
      <w:color w:val="7F7F7F" w:themeColor="text1" w:themeTint="80"/>
      <w:sz w:val="16"/>
      <w:szCs w:val="20"/>
      <w:lang w:eastAsia="en-US" w:bidi="en-US"/>
    </w:rPr>
  </w:style>
  <w:style w:type="character" w:styleId="Funotenzeichen">
    <w:name w:val="footnote reference"/>
    <w:uiPriority w:val="99"/>
    <w:unhideWhenUsed/>
    <w:rsid w:val="0025333A"/>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5333A"/>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5333A"/>
    <w:pPr>
      <w:ind w:left="720"/>
      <w:contextualSpacing/>
    </w:pPr>
  </w:style>
  <w:style w:type="character" w:styleId="BesuchterHyperlink">
    <w:name w:val="FollowedHyperlink"/>
    <w:basedOn w:val="Absatz-Standardschriftart"/>
    <w:rsid w:val="004650A9"/>
    <w:rPr>
      <w:color w:val="800080"/>
      <w:u w:val="single"/>
    </w:rPr>
  </w:style>
  <w:style w:type="paragraph" w:styleId="Dokumentstruktur">
    <w:name w:val="Document Map"/>
    <w:basedOn w:val="Standard"/>
    <w:link w:val="DokumentstrukturZchn"/>
    <w:rsid w:val="004650A9"/>
    <w:pPr>
      <w:shd w:val="clear" w:color="auto" w:fill="000080"/>
    </w:pPr>
    <w:rPr>
      <w:rFonts w:ascii="Geneva" w:hAnsi="Geneva"/>
    </w:rPr>
  </w:style>
  <w:style w:type="character" w:customStyle="1" w:styleId="DokumentstrukturZchn">
    <w:name w:val="Dokumentstruktur Zchn"/>
    <w:basedOn w:val="Absatz-Standardschriftart"/>
    <w:link w:val="Dokumentstruktur"/>
    <w:rsid w:val="004650A9"/>
    <w:rPr>
      <w:rFonts w:ascii="Geneva" w:hAnsi="Geneva"/>
      <w:sz w:val="22"/>
      <w:shd w:val="clear" w:color="auto" w:fill="000080"/>
    </w:rPr>
  </w:style>
  <w:style w:type="paragraph" w:styleId="Textkrper">
    <w:name w:val="Body Text"/>
    <w:basedOn w:val="Standard"/>
    <w:link w:val="TextkrperZchn"/>
    <w:uiPriority w:val="99"/>
    <w:rsid w:val="004650A9"/>
    <w:pPr>
      <w:tabs>
        <w:tab w:val="left" w:pos="7655"/>
      </w:tabs>
    </w:pPr>
    <w:rPr>
      <w:rFonts w:ascii="Arial" w:hAnsi="Arial"/>
    </w:rPr>
  </w:style>
  <w:style w:type="character" w:customStyle="1" w:styleId="TextkrperZchn">
    <w:name w:val="Textkörper Zchn"/>
    <w:basedOn w:val="Absatz-Standardschriftart"/>
    <w:link w:val="Textkrper"/>
    <w:uiPriority w:val="99"/>
    <w:rsid w:val="004650A9"/>
    <w:rPr>
      <w:rFonts w:ascii="Arial" w:hAnsi="Arial"/>
      <w:sz w:val="22"/>
    </w:rPr>
  </w:style>
  <w:style w:type="paragraph" w:styleId="Textkrper2">
    <w:name w:val="Body Text 2"/>
    <w:basedOn w:val="Standard"/>
    <w:link w:val="Textkrper2Zchn"/>
    <w:rsid w:val="004650A9"/>
    <w:rPr>
      <w:rFonts w:ascii="Univers 55" w:hAnsi="Univers 55"/>
      <w:color w:val="000000"/>
    </w:rPr>
  </w:style>
  <w:style w:type="character" w:customStyle="1" w:styleId="Textkrper2Zchn">
    <w:name w:val="Textkörper 2 Zchn"/>
    <w:basedOn w:val="Absatz-Standardschriftart"/>
    <w:link w:val="Textkrper2"/>
    <w:rsid w:val="004650A9"/>
    <w:rPr>
      <w:rFonts w:ascii="Univers 55" w:hAnsi="Univers 55"/>
      <w:color w:val="000000"/>
      <w:sz w:val="22"/>
    </w:rPr>
  </w:style>
  <w:style w:type="paragraph" w:customStyle="1" w:styleId="01fliesstextneu">
    <w:name w:val="01_fliesstext_neu"/>
    <w:basedOn w:val="Standard"/>
    <w:rsid w:val="004650A9"/>
    <w:pPr>
      <w:widowControl w:val="0"/>
      <w:tabs>
        <w:tab w:val="left" w:pos="198"/>
        <w:tab w:val="right" w:pos="4365"/>
      </w:tabs>
      <w:autoSpaceDE w:val="0"/>
      <w:autoSpaceDN w:val="0"/>
      <w:adjustRightInd w:val="0"/>
      <w:spacing w:after="57"/>
      <w:textAlignment w:val="center"/>
    </w:pPr>
    <w:rPr>
      <w:rFonts w:ascii="Univers-Light" w:hAnsi="Univers-Light"/>
      <w:color w:val="000000"/>
    </w:rPr>
  </w:style>
  <w:style w:type="paragraph" w:customStyle="1" w:styleId="EinfacherAbsatz">
    <w:name w:val="[Einfacher Absatz]"/>
    <w:basedOn w:val="Standard"/>
    <w:rsid w:val="004650A9"/>
    <w:pPr>
      <w:widowControl w:val="0"/>
      <w:autoSpaceDE w:val="0"/>
      <w:autoSpaceDN w:val="0"/>
      <w:adjustRightInd w:val="0"/>
      <w:textAlignment w:val="center"/>
    </w:pPr>
    <w:rPr>
      <w:rFonts w:ascii="Times-Roman" w:hAnsi="Times-Roman"/>
      <w:color w:val="000000"/>
    </w:rPr>
  </w:style>
  <w:style w:type="paragraph" w:styleId="Textkrper3">
    <w:name w:val="Body Text 3"/>
    <w:basedOn w:val="Standard"/>
    <w:link w:val="Textkrper3Zchn"/>
    <w:rsid w:val="004650A9"/>
    <w:pPr>
      <w:widowControl w:val="0"/>
      <w:tabs>
        <w:tab w:val="left" w:pos="2835"/>
        <w:tab w:val="left" w:pos="5443"/>
      </w:tabs>
      <w:autoSpaceDE w:val="0"/>
      <w:autoSpaceDN w:val="0"/>
      <w:adjustRightInd w:val="0"/>
      <w:textAlignment w:val="center"/>
    </w:pPr>
    <w:rPr>
      <w:rFonts w:ascii="Arial" w:hAnsi="Arial"/>
      <w:color w:val="999999"/>
      <w:sz w:val="15"/>
      <w:szCs w:val="16"/>
    </w:rPr>
  </w:style>
  <w:style w:type="character" w:customStyle="1" w:styleId="Textkrper3Zchn">
    <w:name w:val="Textkörper 3 Zchn"/>
    <w:basedOn w:val="Absatz-Standardschriftart"/>
    <w:link w:val="Textkrper3"/>
    <w:rsid w:val="004650A9"/>
    <w:rPr>
      <w:rFonts w:ascii="Arial" w:hAnsi="Arial"/>
      <w:color w:val="999999"/>
      <w:sz w:val="15"/>
      <w:szCs w:val="16"/>
    </w:rPr>
  </w:style>
  <w:style w:type="paragraph" w:styleId="Anrede">
    <w:name w:val="Salutation"/>
    <w:basedOn w:val="Standard"/>
    <w:next w:val="Standard"/>
    <w:link w:val="AnredeZchn"/>
    <w:rsid w:val="004650A9"/>
    <w:pPr>
      <w:spacing w:before="220" w:after="220" w:line="220" w:lineRule="atLeast"/>
    </w:pPr>
    <w:rPr>
      <w:rFonts w:ascii="Arial" w:hAnsi="Arial"/>
      <w:spacing w:val="-5"/>
    </w:rPr>
  </w:style>
  <w:style w:type="character" w:customStyle="1" w:styleId="AnredeZchn">
    <w:name w:val="Anrede Zchn"/>
    <w:basedOn w:val="Absatz-Standardschriftart"/>
    <w:link w:val="Anrede"/>
    <w:rsid w:val="004650A9"/>
    <w:rPr>
      <w:rFonts w:ascii="Arial" w:hAnsi="Arial"/>
      <w:spacing w:val="-5"/>
      <w:sz w:val="22"/>
    </w:rPr>
  </w:style>
  <w:style w:type="paragraph" w:styleId="Gruformel">
    <w:name w:val="Closing"/>
    <w:basedOn w:val="Standard"/>
    <w:next w:val="Unterschrift"/>
    <w:link w:val="GruformelZchn"/>
    <w:rsid w:val="004650A9"/>
    <w:pPr>
      <w:keepNext/>
      <w:spacing w:after="220" w:line="220" w:lineRule="atLeast"/>
    </w:pPr>
    <w:rPr>
      <w:rFonts w:ascii="Arial" w:hAnsi="Arial"/>
      <w:spacing w:val="-5"/>
    </w:rPr>
  </w:style>
  <w:style w:type="character" w:customStyle="1" w:styleId="GruformelZchn">
    <w:name w:val="Grußformel Zchn"/>
    <w:basedOn w:val="Absatz-Standardschriftart"/>
    <w:link w:val="Gruformel"/>
    <w:rsid w:val="004650A9"/>
    <w:rPr>
      <w:rFonts w:ascii="Arial" w:hAnsi="Arial"/>
      <w:spacing w:val="-5"/>
      <w:sz w:val="22"/>
    </w:rPr>
  </w:style>
  <w:style w:type="paragraph" w:customStyle="1" w:styleId="Firmenname">
    <w:name w:val="Firmenname"/>
    <w:basedOn w:val="Standard"/>
    <w:rsid w:val="004650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Briefkopf">
    <w:name w:val="Briefkopf"/>
    <w:basedOn w:val="Kopfzeile"/>
    <w:rsid w:val="004650A9"/>
    <w:pPr>
      <w:framePr w:h="5914" w:hRule="exact" w:hSpace="142" w:vSpace="142" w:wrap="notBeside" w:vAnchor="page" w:hAnchor="margin" w:y="1"/>
      <w:tabs>
        <w:tab w:val="clear" w:pos="4536"/>
        <w:tab w:val="clear" w:pos="9072"/>
        <w:tab w:val="center" w:pos="4320"/>
        <w:tab w:val="right" w:pos="8640"/>
      </w:tabs>
    </w:pPr>
    <w:rPr>
      <w:rFonts w:ascii="Garamond" w:hAnsi="Garamond"/>
      <w:kern w:val="18"/>
    </w:rPr>
  </w:style>
  <w:style w:type="paragraph" w:customStyle="1" w:styleId="Absender">
    <w:name w:val="Absender"/>
    <w:basedOn w:val="Standard"/>
    <w:rsid w:val="004650A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FirmenunterschriftAbteilung">
    <w:name w:val="Firmenunterschrift Abteilung"/>
    <w:basedOn w:val="Unterschrift"/>
    <w:next w:val="Standard"/>
    <w:rsid w:val="004650A9"/>
    <w:pPr>
      <w:spacing w:before="0"/>
    </w:pPr>
  </w:style>
  <w:style w:type="paragraph" w:customStyle="1" w:styleId="Bezugszeichentext">
    <w:name w:val="Bezugszeichentext"/>
    <w:basedOn w:val="Bezugszeichenzeile"/>
    <w:next w:val="Betreffzeile"/>
    <w:rsid w:val="004650A9"/>
    <w:pPr>
      <w:framePr w:wrap="notBeside"/>
      <w:ind w:right="-964"/>
    </w:pPr>
    <w:rPr>
      <w:color w:val="auto"/>
      <w:sz w:val="20"/>
    </w:rPr>
  </w:style>
  <w:style w:type="paragraph" w:customStyle="1" w:styleId="Betreffzeile">
    <w:name w:val="Betreffzeile"/>
    <w:basedOn w:val="Standard"/>
    <w:next w:val="Anrede"/>
    <w:rsid w:val="004650A9"/>
    <w:pPr>
      <w:framePr w:wrap="notBeside" w:vAnchor="page" w:hAnchor="text" w:y="6482"/>
    </w:pPr>
    <w:rPr>
      <w:b/>
    </w:rPr>
  </w:style>
  <w:style w:type="paragraph" w:customStyle="1" w:styleId="AbsenderimKuvertfenster">
    <w:name w:val="Absender im Kuvertfenster"/>
    <w:basedOn w:val="Standard"/>
    <w:next w:val="Standard"/>
    <w:rsid w:val="004650A9"/>
    <w:pPr>
      <w:framePr w:wrap="notBeside" w:vAnchor="page" w:hAnchor="text" w:y="2881"/>
    </w:pPr>
    <w:rPr>
      <w:sz w:val="16"/>
      <w:u w:val="single"/>
    </w:rPr>
  </w:style>
  <w:style w:type="paragraph" w:customStyle="1" w:styleId="Versandanweisungen">
    <w:name w:val="Versandanweisungen"/>
    <w:basedOn w:val="Standard"/>
    <w:next w:val="Standard"/>
    <w:rsid w:val="004650A9"/>
    <w:pPr>
      <w:framePr w:wrap="notBeside" w:vAnchor="page" w:hAnchor="text" w:y="2881"/>
    </w:pPr>
  </w:style>
  <w:style w:type="paragraph" w:customStyle="1" w:styleId="Firmenunterschrift">
    <w:name w:val="Firmenunterschrift"/>
    <w:basedOn w:val="FirmenunterschriftAbteilung"/>
    <w:rsid w:val="004650A9"/>
  </w:style>
  <w:style w:type="paragraph" w:customStyle="1" w:styleId="Briefkopfadresse">
    <w:name w:val="Briefkopfadresse"/>
    <w:basedOn w:val="Standard"/>
    <w:rsid w:val="004650A9"/>
    <w:pPr>
      <w:framePr w:wrap="notBeside" w:vAnchor="page" w:hAnchor="text" w:y="3369"/>
      <w:spacing w:line="220" w:lineRule="atLeast"/>
    </w:pPr>
  </w:style>
  <w:style w:type="paragraph" w:customStyle="1" w:styleId="CcListe">
    <w:name w:val="Cc Liste"/>
    <w:basedOn w:val="Standard"/>
    <w:rsid w:val="004650A9"/>
  </w:style>
  <w:style w:type="paragraph" w:styleId="Makrotext">
    <w:name w:val="macro"/>
    <w:link w:val="MakrotextZchn"/>
    <w:semiHidden/>
    <w:rsid w:val="004650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customStyle="1" w:styleId="MakrotextZchn">
    <w:name w:val="Makrotext Zchn"/>
    <w:basedOn w:val="Absatz-Standardschriftart"/>
    <w:link w:val="Makrotext"/>
    <w:semiHidden/>
    <w:rsid w:val="004650A9"/>
    <w:rPr>
      <w:rFonts w:ascii="Courier New" w:hAnsi="Courier New" w:cs="Courier New"/>
      <w:spacing w:val="-5"/>
    </w:rPr>
  </w:style>
  <w:style w:type="paragraph" w:customStyle="1" w:styleId="BerichtRZ01">
    <w:name w:val="Bericht RZ_01"/>
    <w:basedOn w:val="Standard"/>
    <w:rsid w:val="004650A9"/>
    <w:pPr>
      <w:tabs>
        <w:tab w:val="left" w:pos="1701"/>
        <w:tab w:val="left" w:pos="2552"/>
        <w:tab w:val="left" w:pos="3402"/>
        <w:tab w:val="left" w:pos="4253"/>
        <w:tab w:val="left" w:pos="5103"/>
        <w:tab w:val="left" w:pos="5954"/>
        <w:tab w:val="left" w:pos="6804"/>
      </w:tabs>
      <w:spacing w:after="120"/>
    </w:pPr>
    <w:rPr>
      <w:rFonts w:ascii="CorpoS" w:hAnsi="CorpoS" w:cs="Arial"/>
      <w:szCs w:val="22"/>
    </w:rPr>
  </w:style>
  <w:style w:type="paragraph" w:customStyle="1" w:styleId="ETAB">
    <w:name w:val="ETAB"/>
    <w:basedOn w:val="Standard"/>
    <w:rsid w:val="004650A9"/>
    <w:pPr>
      <w:keepLines/>
      <w:spacing w:before="100" w:after="100"/>
    </w:pPr>
    <w:rPr>
      <w:rFonts w:ascii="Arial" w:hAnsi="Arial"/>
    </w:rPr>
  </w:style>
  <w:style w:type="paragraph" w:styleId="Index1">
    <w:name w:val="index 1"/>
    <w:basedOn w:val="Standard"/>
    <w:next w:val="Standard"/>
    <w:autoRedefine/>
    <w:rsid w:val="004650A9"/>
    <w:pPr>
      <w:ind w:left="220" w:hanging="220"/>
    </w:pPr>
  </w:style>
  <w:style w:type="paragraph" w:styleId="Indexberschrift">
    <w:name w:val="index heading"/>
    <w:basedOn w:val="Standard"/>
    <w:next w:val="Index1"/>
    <w:rsid w:val="004650A9"/>
    <w:rPr>
      <w:rFonts w:asciiTheme="majorHAnsi" w:eastAsiaTheme="majorEastAsia" w:hAnsiTheme="majorHAnsi" w:cstheme="majorBidi"/>
      <w:b/>
      <w:bCs/>
    </w:rPr>
  </w:style>
  <w:style w:type="character" w:styleId="SchwacheHervorhebung">
    <w:name w:val="Subtle Emphasis"/>
    <w:aliases w:val="STANDARD"/>
    <w:basedOn w:val="Absatz-Standardschriftart"/>
    <w:uiPriority w:val="19"/>
    <w:qFormat/>
    <w:rsid w:val="004650A9"/>
    <w:rPr>
      <w:color w:val="auto"/>
      <w:sz w:val="20"/>
    </w:rPr>
  </w:style>
  <w:style w:type="paragraph" w:customStyle="1" w:styleId="p1">
    <w:name w:val="p1"/>
    <w:basedOn w:val="Standard"/>
    <w:rsid w:val="004650A9"/>
    <w:pPr>
      <w:spacing w:line="240" w:lineRule="auto"/>
    </w:pPr>
    <w:rPr>
      <w:sz w:val="24"/>
    </w:rPr>
  </w:style>
  <w:style w:type="character" w:styleId="Kommentarzeichen">
    <w:name w:val="annotation reference"/>
    <w:basedOn w:val="Absatz-Standardschriftart"/>
    <w:semiHidden/>
    <w:unhideWhenUsed/>
    <w:rsid w:val="004650A9"/>
    <w:rPr>
      <w:sz w:val="18"/>
      <w:szCs w:val="18"/>
    </w:rPr>
  </w:style>
  <w:style w:type="paragraph" w:styleId="Kommentartext">
    <w:name w:val="annotation text"/>
    <w:basedOn w:val="Standard"/>
    <w:link w:val="KommentartextZchn"/>
    <w:semiHidden/>
    <w:unhideWhenUsed/>
    <w:rsid w:val="004650A9"/>
    <w:pPr>
      <w:spacing w:line="240" w:lineRule="auto"/>
    </w:pPr>
    <w:rPr>
      <w:sz w:val="24"/>
    </w:rPr>
  </w:style>
  <w:style w:type="character" w:customStyle="1" w:styleId="KommentartextZchn">
    <w:name w:val="Kommentartext Zchn"/>
    <w:basedOn w:val="Absatz-Standardschriftart"/>
    <w:link w:val="Kommentartext"/>
    <w:semiHidden/>
    <w:rsid w:val="004650A9"/>
  </w:style>
  <w:style w:type="paragraph" w:styleId="Kommentarthema">
    <w:name w:val="annotation subject"/>
    <w:basedOn w:val="Kommentartext"/>
    <w:next w:val="Kommentartext"/>
    <w:link w:val="KommentarthemaZchn"/>
    <w:semiHidden/>
    <w:unhideWhenUsed/>
    <w:rsid w:val="004650A9"/>
    <w:rPr>
      <w:b/>
      <w:bCs/>
      <w:sz w:val="20"/>
      <w:szCs w:val="20"/>
    </w:rPr>
  </w:style>
  <w:style w:type="character" w:customStyle="1" w:styleId="KommentarthemaZchn">
    <w:name w:val="Kommentarthema Zchn"/>
    <w:basedOn w:val="KommentartextZchn"/>
    <w:link w:val="Kommentarthema"/>
    <w:semiHidden/>
    <w:rsid w:val="004650A9"/>
    <w:rPr>
      <w:b/>
      <w:bCs/>
      <w:sz w:val="20"/>
      <w:szCs w:val="20"/>
    </w:rPr>
  </w:style>
  <w:style w:type="paragraph" w:styleId="berarbeitung">
    <w:name w:val="Revision"/>
    <w:hidden/>
    <w:semiHidden/>
    <w:rsid w:val="004650A9"/>
    <w:rPr>
      <w:sz w:val="22"/>
    </w:rPr>
  </w:style>
  <w:style w:type="character" w:customStyle="1" w:styleId="apple-converted-space">
    <w:name w:val="apple-converted-space"/>
    <w:basedOn w:val="Absatz-Standardschriftart"/>
    <w:rsid w:val="003B6F82"/>
  </w:style>
  <w:style w:type="character" w:styleId="Fett">
    <w:name w:val="Strong"/>
    <w:basedOn w:val="Absatz-Standardschriftart"/>
    <w:uiPriority w:val="22"/>
    <w:qFormat/>
    <w:rsid w:val="003B6F82"/>
    <w:rPr>
      <w:b/>
      <w:bCs/>
    </w:rPr>
  </w:style>
  <w:style w:type="paragraph" w:customStyle="1" w:styleId="Default">
    <w:name w:val="Default"/>
    <w:rsid w:val="00306DB6"/>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1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gedo.de/kontakt/datenschut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lfried.meyer@proged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3EBC0.56E913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1807</Words>
  <Characters>11386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13167</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2018-05-26T04:40:00Z</dcterms:created>
  <dcterms:modified xsi:type="dcterms:W3CDTF">2018-06-01T14:14:00Z</dcterms:modified>
</cp:coreProperties>
</file>